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26" w:rsidRPr="00742643" w:rsidRDefault="00DB6926" w:rsidP="00DB6926">
      <w:pPr>
        <w:pStyle w:val="Encabezado"/>
        <w:jc w:val="center"/>
      </w:pPr>
      <w:r w:rsidRPr="005A3C41">
        <w:rPr>
          <w:noProof/>
          <w:lang w:eastAsia="es-CO"/>
        </w:rPr>
        <w:drawing>
          <wp:anchor distT="0" distB="0" distL="114300" distR="114300" simplePos="0" relativeHeight="251660288" behindDoc="0" locked="0" layoutInCell="1" allowOverlap="1" wp14:anchorId="23029563" wp14:editId="3529B635">
            <wp:simplePos x="0" y="0"/>
            <wp:positionH relativeFrom="column">
              <wp:posOffset>4368092</wp:posOffset>
            </wp:positionH>
            <wp:positionV relativeFrom="paragraph">
              <wp:posOffset>72221</wp:posOffset>
            </wp:positionV>
            <wp:extent cx="1876425" cy="666750"/>
            <wp:effectExtent l="0" t="0" r="9525"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1C3FCE6C" wp14:editId="56DEBD6E">
            <wp:simplePos x="0" y="0"/>
            <wp:positionH relativeFrom="column">
              <wp:posOffset>40640</wp:posOffset>
            </wp:positionH>
            <wp:positionV relativeFrom="paragraph">
              <wp:posOffset>-107315</wp:posOffset>
            </wp:positionV>
            <wp:extent cx="1238250" cy="1000125"/>
            <wp:effectExtent l="0" t="0" r="0" b="9525"/>
            <wp:wrapNone/>
            <wp:docPr id="1" name="Imagen 1" descr="logos_uniminuto_o2"/>
            <wp:cNvGraphicFramePr/>
            <a:graphic xmlns:a="http://schemas.openxmlformats.org/drawingml/2006/main">
              <a:graphicData uri="http://schemas.openxmlformats.org/drawingml/2006/picture">
                <pic:pic xmlns:pic="http://schemas.openxmlformats.org/drawingml/2006/picture">
                  <pic:nvPicPr>
                    <pic:cNvPr id="2" name="Picture 143" descr="logos_uniminuto_o2"/>
                    <pic:cNvPicPr>
                      <a:picLocks noChangeAspect="1" noChangeArrowheads="1"/>
                    </pic:cNvPicPr>
                  </pic:nvPicPr>
                  <pic:blipFill>
                    <a:blip r:embed="rId7"/>
                    <a:srcRect/>
                    <a:stretch>
                      <a:fillRect/>
                    </a:stretch>
                  </pic:blipFill>
                  <pic:spPr bwMode="auto">
                    <a:xfrm>
                      <a:off x="0" y="0"/>
                      <a:ext cx="1238250" cy="1000125"/>
                    </a:xfrm>
                    <a:prstGeom prst="rect">
                      <a:avLst/>
                    </a:prstGeom>
                    <a:noFill/>
                    <a:ln w="9525">
                      <a:noFill/>
                      <a:miter lim="800000"/>
                      <a:headEnd/>
                      <a:tailEnd/>
                    </a:ln>
                  </pic:spPr>
                </pic:pic>
              </a:graphicData>
            </a:graphic>
          </wp:anchor>
        </w:drawing>
      </w:r>
      <w:r w:rsidRPr="00742643">
        <w:t>Corporación Universitaria Minuto de Dios</w:t>
      </w:r>
    </w:p>
    <w:p w:rsidR="00DB6926" w:rsidRDefault="00DB6926" w:rsidP="00DB6926">
      <w:pPr>
        <w:pStyle w:val="Encabezado"/>
        <w:jc w:val="center"/>
        <w:rPr>
          <w:b/>
          <w:bCs/>
        </w:rPr>
      </w:pPr>
      <w:r>
        <w:rPr>
          <w:b/>
          <w:bCs/>
        </w:rPr>
        <w:t>Sede</w:t>
      </w:r>
      <w:r w:rsidRPr="00742643">
        <w:rPr>
          <w:b/>
          <w:bCs/>
        </w:rPr>
        <w:t xml:space="preserve"> Bogotá  Sur</w:t>
      </w:r>
      <w:r>
        <w:rPr>
          <w:b/>
          <w:bCs/>
        </w:rPr>
        <w:t xml:space="preserve"> </w:t>
      </w:r>
    </w:p>
    <w:p w:rsidR="00DB6926" w:rsidRDefault="00DB6926" w:rsidP="00DB6926">
      <w:pPr>
        <w:pStyle w:val="Encabezado"/>
        <w:jc w:val="center"/>
        <w:rPr>
          <w:rFonts w:ascii="Arial Black" w:hAnsi="Arial Black" w:cs="Aharoni"/>
          <w:b/>
          <w:bCs/>
          <w:sz w:val="32"/>
          <w:szCs w:val="32"/>
        </w:rPr>
      </w:pPr>
      <w:r>
        <w:rPr>
          <w:rFonts w:ascii="Arial Black" w:hAnsi="Arial Black" w:cs="Aharoni"/>
          <w:b/>
          <w:bCs/>
          <w:sz w:val="32"/>
          <w:szCs w:val="32"/>
        </w:rPr>
        <w:t xml:space="preserve">GUIA DE </w:t>
      </w:r>
      <w:r w:rsidR="00CC5B58">
        <w:rPr>
          <w:rFonts w:ascii="Arial Black" w:hAnsi="Arial Black" w:cs="Aharoni"/>
          <w:b/>
          <w:bCs/>
          <w:sz w:val="32"/>
          <w:szCs w:val="32"/>
        </w:rPr>
        <w:t>LABORATORIO 1</w:t>
      </w:r>
    </w:p>
    <w:p w:rsidR="00DB6926" w:rsidRPr="00E407FC" w:rsidRDefault="006D5EFC" w:rsidP="00DB6926">
      <w:pPr>
        <w:pStyle w:val="Encabezado"/>
        <w:jc w:val="center"/>
        <w:rPr>
          <w:rFonts w:ascii="Arial Black" w:hAnsi="Arial Black" w:cs="Aharoni"/>
          <w:b/>
          <w:bCs/>
          <w:sz w:val="18"/>
          <w:szCs w:val="18"/>
        </w:rPr>
      </w:pPr>
      <w:r>
        <w:rPr>
          <w:rFonts w:ascii="Arial Black" w:hAnsi="Arial Black" w:cs="Aharoni"/>
          <w:b/>
          <w:bCs/>
          <w:color w:val="FF0000"/>
          <w:sz w:val="18"/>
          <w:szCs w:val="18"/>
        </w:rPr>
        <w:t>TECNOLOGÌA EN ELECTRÓNICA</w:t>
      </w:r>
    </w:p>
    <w:p w:rsidR="00DB6926" w:rsidRPr="00263389" w:rsidRDefault="00DB6926" w:rsidP="00DB6926">
      <w:pPr>
        <w:pStyle w:val="Encabezado"/>
        <w:jc w:val="center"/>
        <w:rPr>
          <w:b/>
          <w:bCs/>
          <w:color w:val="FF0000"/>
          <w:sz w:val="32"/>
          <w:szCs w:val="32"/>
        </w:rPr>
      </w:pPr>
      <w:r w:rsidRPr="00263389">
        <w:rPr>
          <w:b/>
          <w:bCs/>
          <w:color w:val="FF0000"/>
          <w:sz w:val="32"/>
          <w:szCs w:val="32"/>
        </w:rPr>
        <w:t>ASIGNATURA</w:t>
      </w:r>
      <w:r>
        <w:rPr>
          <w:b/>
          <w:bCs/>
          <w:color w:val="FF0000"/>
          <w:sz w:val="32"/>
          <w:szCs w:val="32"/>
        </w:rPr>
        <w:t xml:space="preserve">: </w:t>
      </w:r>
      <w:r w:rsidR="006D5EFC">
        <w:rPr>
          <w:b/>
          <w:bCs/>
          <w:color w:val="FF0000"/>
          <w:sz w:val="32"/>
          <w:szCs w:val="32"/>
        </w:rPr>
        <w:t>INSTRUMENTACIÓN INDUSTRIAL</w:t>
      </w:r>
    </w:p>
    <w:p w:rsidR="00DB6926" w:rsidRDefault="00DB6926" w:rsidP="00DB6926">
      <w:r w:rsidRPr="00FB3BA3">
        <w:rPr>
          <w:b/>
          <w:bCs/>
        </w:rPr>
        <w:t xml:space="preserve"> Guía N.</w:t>
      </w:r>
      <w:r w:rsidR="00EE348C">
        <w:rPr>
          <w:b/>
          <w:bCs/>
        </w:rPr>
        <w:t>1</w:t>
      </w:r>
      <w:r w:rsidRPr="00FB3BA3">
        <w:rPr>
          <w:b/>
          <w:bCs/>
        </w:rPr>
        <w:t xml:space="preserve"> </w:t>
      </w:r>
      <w:r>
        <w:rPr>
          <w:b/>
          <w:bCs/>
        </w:rPr>
        <w:t xml:space="preserve">                    </w:t>
      </w:r>
      <w:r w:rsidRPr="00FB3BA3">
        <w:rPr>
          <w:b/>
          <w:bCs/>
        </w:rPr>
        <w:t xml:space="preserve"> F. Elaboración </w:t>
      </w:r>
      <w:r w:rsidR="00EE348C">
        <w:rPr>
          <w:b/>
          <w:bCs/>
        </w:rPr>
        <w:t xml:space="preserve">  </w:t>
      </w:r>
      <w:r w:rsidR="0097638C">
        <w:rPr>
          <w:b/>
          <w:bCs/>
        </w:rPr>
        <w:t>22</w:t>
      </w:r>
      <w:r w:rsidR="0097638C">
        <w:rPr>
          <w:b/>
          <w:bCs/>
          <w:color w:val="FF0000"/>
        </w:rPr>
        <w:t>/08</w:t>
      </w:r>
      <w:r w:rsidR="00E4046E">
        <w:rPr>
          <w:b/>
          <w:bCs/>
          <w:color w:val="FF0000"/>
        </w:rPr>
        <w:t>/201</w:t>
      </w:r>
      <w:r w:rsidR="006D5EFC">
        <w:rPr>
          <w:b/>
          <w:bCs/>
          <w:color w:val="FF0000"/>
        </w:rPr>
        <w:t>4</w:t>
      </w:r>
      <w:r>
        <w:rPr>
          <w:b/>
          <w:bCs/>
          <w:color w:val="FF0000"/>
        </w:rPr>
        <w:t xml:space="preserve">                  </w:t>
      </w:r>
      <w:r>
        <w:t>DOCENTE: CAMILO PEÑA</w:t>
      </w:r>
    </w:p>
    <w:p w:rsidR="00DB6926" w:rsidRPr="00361D34" w:rsidRDefault="00DB6926" w:rsidP="00DB6926">
      <w:pPr>
        <w:rPr>
          <w:rFonts w:ascii="Arial" w:hAnsi="Arial" w:cs="Arial"/>
          <w:color w:val="4B4B4B"/>
          <w:sz w:val="20"/>
          <w:szCs w:val="20"/>
          <w:shd w:val="clear" w:color="auto" w:fill="FFFFFF"/>
        </w:rPr>
      </w:pPr>
      <w:r w:rsidRPr="00361D34">
        <w:rPr>
          <w:sz w:val="20"/>
          <w:szCs w:val="20"/>
        </w:rPr>
        <w:t xml:space="preserve">TEMA: </w:t>
      </w:r>
      <w:r w:rsidR="006B3216" w:rsidRPr="00361D34">
        <w:rPr>
          <w:sz w:val="20"/>
          <w:szCs w:val="20"/>
        </w:rPr>
        <w:t xml:space="preserve">MAGNITUDES Y </w:t>
      </w:r>
      <w:r w:rsidR="00CC5B58" w:rsidRPr="00361D34">
        <w:rPr>
          <w:sz w:val="20"/>
          <w:szCs w:val="20"/>
        </w:rPr>
        <w:t>MEDICIONES</w:t>
      </w:r>
    </w:p>
    <w:p w:rsidR="006D5EFC" w:rsidRPr="00361D34" w:rsidRDefault="006D5EFC" w:rsidP="00DB6926">
      <w:pPr>
        <w:rPr>
          <w:rFonts w:ascii="Arial" w:hAnsi="Arial" w:cs="Arial"/>
          <w:color w:val="4B4B4B"/>
          <w:sz w:val="20"/>
          <w:szCs w:val="20"/>
          <w:shd w:val="clear" w:color="auto" w:fill="FFFFFF"/>
        </w:rPr>
      </w:pPr>
      <w:r w:rsidRPr="00361D34">
        <w:rPr>
          <w:rFonts w:ascii="Arial" w:hAnsi="Arial" w:cs="Arial"/>
          <w:color w:val="4B4B4B"/>
          <w:sz w:val="20"/>
          <w:szCs w:val="20"/>
          <w:shd w:val="clear" w:color="auto" w:fill="FFFFFF"/>
        </w:rPr>
        <w:t>Objetivos:</w:t>
      </w:r>
    </w:p>
    <w:p w:rsidR="006D5EFC" w:rsidRPr="00361D34" w:rsidRDefault="006D5EFC" w:rsidP="009D15F8">
      <w:pPr>
        <w:pStyle w:val="Sinespaciado"/>
        <w:numPr>
          <w:ilvl w:val="0"/>
          <w:numId w:val="10"/>
        </w:numPr>
        <w:rPr>
          <w:lang w:val="es-CO"/>
        </w:rPr>
      </w:pPr>
      <w:r w:rsidRPr="00361D34">
        <w:rPr>
          <w:lang w:val="es-CO"/>
        </w:rPr>
        <w:t xml:space="preserve">Identificar las </w:t>
      </w:r>
      <w:r w:rsidR="006B3216" w:rsidRPr="00361D34">
        <w:rPr>
          <w:lang w:val="es-CO"/>
        </w:rPr>
        <w:t>diferentes magnitudes físicas</w:t>
      </w:r>
    </w:p>
    <w:p w:rsidR="006D5EFC" w:rsidRPr="00361D34" w:rsidRDefault="006B3216" w:rsidP="009D15F8">
      <w:pPr>
        <w:pStyle w:val="Sinespaciado"/>
        <w:numPr>
          <w:ilvl w:val="0"/>
          <w:numId w:val="10"/>
        </w:numPr>
        <w:rPr>
          <w:lang w:val="es-CO"/>
        </w:rPr>
      </w:pPr>
      <w:r w:rsidRPr="00361D34">
        <w:rPr>
          <w:lang w:val="es-CO"/>
        </w:rPr>
        <w:t xml:space="preserve">Conocer los </w:t>
      </w:r>
      <w:r w:rsidR="00CC5B58" w:rsidRPr="00361D34">
        <w:rPr>
          <w:lang w:val="es-CO"/>
        </w:rPr>
        <w:t xml:space="preserve">primeros </w:t>
      </w:r>
      <w:r w:rsidRPr="00361D34">
        <w:rPr>
          <w:lang w:val="es-CO"/>
        </w:rPr>
        <w:t xml:space="preserve">tipos de </w:t>
      </w:r>
      <w:r w:rsidR="00CC5B58" w:rsidRPr="00361D34">
        <w:rPr>
          <w:lang w:val="es-CO"/>
        </w:rPr>
        <w:t xml:space="preserve">sensores para </w:t>
      </w:r>
      <w:r w:rsidRPr="00361D34">
        <w:rPr>
          <w:lang w:val="es-CO"/>
        </w:rPr>
        <w:t>sistemas de control</w:t>
      </w:r>
      <w:r w:rsidR="006D5EFC" w:rsidRPr="00361D34">
        <w:rPr>
          <w:lang w:val="es-CO"/>
        </w:rPr>
        <w:t>.</w:t>
      </w:r>
    </w:p>
    <w:p w:rsidR="006D5EFC" w:rsidRPr="00361D34" w:rsidRDefault="006B3216" w:rsidP="009D15F8">
      <w:pPr>
        <w:pStyle w:val="Sinespaciado"/>
        <w:numPr>
          <w:ilvl w:val="0"/>
          <w:numId w:val="10"/>
        </w:numPr>
        <w:rPr>
          <w:lang w:val="es-CO"/>
        </w:rPr>
      </w:pPr>
      <w:r w:rsidRPr="00361D34">
        <w:rPr>
          <w:lang w:val="es-CO"/>
        </w:rPr>
        <w:t>Reconocer la</w:t>
      </w:r>
      <w:r w:rsidR="006D5EFC" w:rsidRPr="00361D34">
        <w:rPr>
          <w:lang w:val="es-CO"/>
        </w:rPr>
        <w:t xml:space="preserve">s </w:t>
      </w:r>
      <w:r w:rsidRPr="00361D34">
        <w:rPr>
          <w:lang w:val="es-CO"/>
        </w:rPr>
        <w:t xml:space="preserve">características principales de los </w:t>
      </w:r>
      <w:r w:rsidR="00CC5B58" w:rsidRPr="00361D34">
        <w:rPr>
          <w:lang w:val="es-CO"/>
        </w:rPr>
        <w:t>circuitos que usan sensores en control</w:t>
      </w:r>
      <w:r w:rsidR="006D5EFC" w:rsidRPr="00361D34">
        <w:rPr>
          <w:lang w:val="es-CO"/>
        </w:rPr>
        <w:t>.</w:t>
      </w:r>
    </w:p>
    <w:p w:rsidR="006B3216" w:rsidRPr="00361D34" w:rsidRDefault="00CC5B58" w:rsidP="009D15F8">
      <w:pPr>
        <w:pStyle w:val="Sinespaciado"/>
        <w:numPr>
          <w:ilvl w:val="0"/>
          <w:numId w:val="10"/>
        </w:numPr>
        <w:rPr>
          <w:lang w:val="es-CO"/>
        </w:rPr>
      </w:pPr>
      <w:r w:rsidRPr="00361D34">
        <w:rPr>
          <w:lang w:val="es-CO"/>
        </w:rPr>
        <w:t xml:space="preserve">Identificar en </w:t>
      </w:r>
      <w:r w:rsidR="006B3216" w:rsidRPr="00361D34">
        <w:rPr>
          <w:lang w:val="es-CO"/>
        </w:rPr>
        <w:t xml:space="preserve"> Instrumentación </w:t>
      </w:r>
      <w:r w:rsidRPr="00361D34">
        <w:rPr>
          <w:lang w:val="es-CO"/>
        </w:rPr>
        <w:t xml:space="preserve">los diferentes tipos </w:t>
      </w:r>
      <w:r w:rsidR="006B3216" w:rsidRPr="00361D34">
        <w:rPr>
          <w:lang w:val="es-CO"/>
        </w:rPr>
        <w:t>de señal análoga y señal digital</w:t>
      </w:r>
      <w:r w:rsidRPr="00361D34">
        <w:rPr>
          <w:lang w:val="es-CO"/>
        </w:rPr>
        <w:t xml:space="preserve"> generada a partir de los instrumentos de medición</w:t>
      </w:r>
      <w:r w:rsidR="006B3216" w:rsidRPr="00361D34">
        <w:rPr>
          <w:lang w:val="es-CO"/>
        </w:rPr>
        <w:t>.</w:t>
      </w:r>
    </w:p>
    <w:p w:rsidR="006D5EFC" w:rsidRPr="00361D34" w:rsidRDefault="006D5EFC" w:rsidP="006D5EFC">
      <w:pPr>
        <w:ind w:left="360"/>
        <w:rPr>
          <w:rFonts w:cs="Arial"/>
          <w:sz w:val="20"/>
          <w:szCs w:val="20"/>
          <w:lang w:val="es-CO"/>
        </w:rPr>
      </w:pPr>
      <w:r w:rsidRPr="00361D34">
        <w:rPr>
          <w:rFonts w:cs="Arial"/>
          <w:sz w:val="20"/>
          <w:szCs w:val="20"/>
          <w:lang w:val="es-CO"/>
        </w:rPr>
        <w:t>ACTIVIDAD</w:t>
      </w:r>
    </w:p>
    <w:p w:rsidR="00361D34" w:rsidRPr="009D15F8" w:rsidRDefault="00361D34" w:rsidP="00361D34">
      <w:pPr>
        <w:pStyle w:val="Sinespaciado"/>
        <w:rPr>
          <w:b/>
          <w:sz w:val="20"/>
          <w:szCs w:val="20"/>
          <w:lang w:val="es-CO"/>
        </w:rPr>
      </w:pPr>
      <w:r w:rsidRPr="00361D34">
        <w:rPr>
          <w:b/>
          <w:sz w:val="20"/>
          <w:szCs w:val="20"/>
          <w:lang w:val="es-CO"/>
        </w:rPr>
        <w:t>Practica1</w:t>
      </w:r>
      <w:r w:rsidR="009D15F8">
        <w:rPr>
          <w:b/>
          <w:sz w:val="20"/>
          <w:szCs w:val="20"/>
          <w:lang w:val="es-CO"/>
        </w:rPr>
        <w:t xml:space="preserve"> “</w:t>
      </w:r>
      <w:r w:rsidRPr="009D15F8">
        <w:rPr>
          <w:b/>
          <w:sz w:val="20"/>
          <w:szCs w:val="20"/>
          <w:lang w:val="es-CO"/>
        </w:rPr>
        <w:t>Caracterización del sensor de temperatura LM35</w:t>
      </w:r>
      <w:r w:rsidR="009D15F8">
        <w:rPr>
          <w:b/>
          <w:sz w:val="20"/>
          <w:szCs w:val="20"/>
          <w:lang w:val="es-CO"/>
        </w:rPr>
        <w:t>”</w:t>
      </w:r>
    </w:p>
    <w:p w:rsidR="00361D34" w:rsidRPr="00361D34" w:rsidRDefault="00361D34" w:rsidP="00361D34">
      <w:pPr>
        <w:pStyle w:val="Sinespaciado"/>
        <w:rPr>
          <w:b/>
          <w:sz w:val="20"/>
          <w:szCs w:val="20"/>
          <w:lang w:val="es-CO"/>
        </w:rPr>
      </w:pPr>
      <w:r w:rsidRPr="00361D34">
        <w:rPr>
          <w:b/>
          <w:sz w:val="20"/>
          <w:szCs w:val="20"/>
          <w:lang w:val="es-CO"/>
        </w:rPr>
        <w:t>Objetivo</w:t>
      </w:r>
    </w:p>
    <w:p w:rsidR="00361D34" w:rsidRPr="00361D34" w:rsidRDefault="00361D34" w:rsidP="00361D34">
      <w:pPr>
        <w:pStyle w:val="Sinespaciado"/>
        <w:rPr>
          <w:sz w:val="20"/>
          <w:szCs w:val="20"/>
          <w:lang w:val="es-CO"/>
        </w:rPr>
      </w:pPr>
      <w:r w:rsidRPr="00361D34">
        <w:rPr>
          <w:sz w:val="20"/>
          <w:szCs w:val="20"/>
          <w:lang w:val="es-CO"/>
        </w:rPr>
        <w:t xml:space="preserve">Conocer el funcionamiento y </w:t>
      </w:r>
      <w:r w:rsidRPr="00361D34">
        <w:rPr>
          <w:sz w:val="20"/>
          <w:szCs w:val="20"/>
          <w:lang w:val="es-CO"/>
        </w:rPr>
        <w:t xml:space="preserve">respuesta eléctrica del sensor </w:t>
      </w:r>
      <w:r w:rsidRPr="00361D34">
        <w:rPr>
          <w:sz w:val="20"/>
          <w:szCs w:val="20"/>
          <w:lang w:val="es-CO"/>
        </w:rPr>
        <w:t>de temperatura.</w:t>
      </w:r>
    </w:p>
    <w:p w:rsidR="00361D34" w:rsidRPr="00361D34" w:rsidRDefault="00361D34" w:rsidP="00361D34">
      <w:pPr>
        <w:pStyle w:val="Sinespaciado"/>
        <w:rPr>
          <w:b/>
          <w:sz w:val="20"/>
          <w:szCs w:val="20"/>
          <w:lang w:val="es-CO"/>
        </w:rPr>
      </w:pPr>
      <w:r w:rsidRPr="00361D34">
        <w:rPr>
          <w:b/>
          <w:sz w:val="20"/>
          <w:szCs w:val="20"/>
          <w:lang w:val="es-CO"/>
        </w:rPr>
        <w:t>Teoría</w:t>
      </w:r>
    </w:p>
    <w:p w:rsidR="00361D34" w:rsidRPr="00361D34" w:rsidRDefault="00361D34" w:rsidP="00361D34">
      <w:pPr>
        <w:pStyle w:val="Sinespaciado"/>
        <w:rPr>
          <w:sz w:val="20"/>
          <w:szCs w:val="20"/>
          <w:lang w:val="es-CO"/>
        </w:rPr>
      </w:pPr>
      <w:r w:rsidRPr="00361D34">
        <w:rPr>
          <w:sz w:val="20"/>
          <w:szCs w:val="20"/>
          <w:lang w:val="es-CO"/>
        </w:rPr>
        <w:t xml:space="preserve">El circuito LM35, es un circuito diodo </w:t>
      </w:r>
      <w:proofErr w:type="spellStart"/>
      <w:r w:rsidRPr="00361D34">
        <w:rPr>
          <w:sz w:val="20"/>
          <w:szCs w:val="20"/>
          <w:lang w:val="es-CO"/>
        </w:rPr>
        <w:t>Z</w:t>
      </w:r>
      <w:r w:rsidRPr="00361D34">
        <w:rPr>
          <w:sz w:val="20"/>
          <w:szCs w:val="20"/>
          <w:lang w:val="es-CO"/>
        </w:rPr>
        <w:t>ener</w:t>
      </w:r>
      <w:proofErr w:type="spellEnd"/>
      <w:r w:rsidRPr="00361D34">
        <w:rPr>
          <w:sz w:val="20"/>
          <w:szCs w:val="20"/>
          <w:lang w:val="es-CO"/>
        </w:rPr>
        <w:t xml:space="preserve"> cuyo voltaje de salida es </w:t>
      </w:r>
      <w:r w:rsidRPr="00361D34">
        <w:rPr>
          <w:sz w:val="20"/>
          <w:szCs w:val="20"/>
          <w:lang w:val="es-CO"/>
        </w:rPr>
        <w:t>proporcional a la temperatura que detecta, t</w:t>
      </w:r>
      <w:r>
        <w:rPr>
          <w:sz w:val="20"/>
          <w:szCs w:val="20"/>
          <w:lang w:val="es-CO"/>
        </w:rPr>
        <w:t xml:space="preserve">eniendo un voltaje de 10mV/°C,  </w:t>
      </w:r>
      <w:r w:rsidRPr="00361D34">
        <w:rPr>
          <w:sz w:val="20"/>
          <w:szCs w:val="20"/>
          <w:lang w:val="es-CO"/>
        </w:rPr>
        <w:t>de tal manera que si la temperatura es de 0°C el</w:t>
      </w:r>
      <w:r>
        <w:rPr>
          <w:sz w:val="20"/>
          <w:szCs w:val="20"/>
          <w:lang w:val="es-CO"/>
        </w:rPr>
        <w:t xml:space="preserve"> voltaje a la salida es de 0V.  Si la temperat</w:t>
      </w:r>
      <w:r w:rsidRPr="00361D34">
        <w:rPr>
          <w:sz w:val="20"/>
          <w:szCs w:val="20"/>
          <w:lang w:val="es-CO"/>
        </w:rPr>
        <w:t>ura es de 100°C, el voltaje es de 1V.</w:t>
      </w:r>
    </w:p>
    <w:p w:rsidR="00361D34" w:rsidRPr="00361D34" w:rsidRDefault="00361D34" w:rsidP="00361D34">
      <w:pPr>
        <w:pStyle w:val="Sinespaciado"/>
        <w:rPr>
          <w:b/>
          <w:sz w:val="20"/>
          <w:szCs w:val="20"/>
          <w:lang w:val="es-CO"/>
        </w:rPr>
      </w:pPr>
      <w:r w:rsidRPr="00361D34">
        <w:rPr>
          <w:b/>
          <w:sz w:val="20"/>
          <w:szCs w:val="20"/>
          <w:lang w:val="es-CO"/>
        </w:rPr>
        <w:t>Material y equipo</w:t>
      </w:r>
    </w:p>
    <w:p w:rsidR="00361D34" w:rsidRPr="00361D34" w:rsidRDefault="00361D34" w:rsidP="00361D34">
      <w:pPr>
        <w:pStyle w:val="Sinespaciado"/>
        <w:rPr>
          <w:sz w:val="20"/>
          <w:szCs w:val="20"/>
          <w:lang w:val="es-CO"/>
        </w:rPr>
      </w:pPr>
      <w:r w:rsidRPr="00361D34">
        <w:rPr>
          <w:sz w:val="20"/>
          <w:szCs w:val="20"/>
          <w:lang w:val="es-CO"/>
        </w:rPr>
        <w:t>1Fuente de alimentación.</w:t>
      </w:r>
    </w:p>
    <w:p w:rsidR="00361D34" w:rsidRPr="00361D34" w:rsidRDefault="00361D34" w:rsidP="00361D34">
      <w:pPr>
        <w:pStyle w:val="Sinespaciado"/>
        <w:rPr>
          <w:sz w:val="20"/>
          <w:szCs w:val="20"/>
          <w:lang w:val="es-CO"/>
        </w:rPr>
      </w:pPr>
      <w:r w:rsidRPr="00361D34">
        <w:rPr>
          <w:sz w:val="20"/>
          <w:szCs w:val="20"/>
          <w:lang w:val="es-CO"/>
        </w:rPr>
        <w:t>1 Sensor LM35.</w:t>
      </w:r>
    </w:p>
    <w:p w:rsidR="00361D34" w:rsidRPr="00361D34" w:rsidRDefault="00361D34" w:rsidP="00361D34">
      <w:pPr>
        <w:pStyle w:val="Sinespaciado"/>
        <w:rPr>
          <w:sz w:val="20"/>
          <w:szCs w:val="20"/>
          <w:lang w:val="es-CO"/>
        </w:rPr>
      </w:pPr>
      <w:r w:rsidRPr="00361D34">
        <w:rPr>
          <w:sz w:val="20"/>
          <w:szCs w:val="20"/>
          <w:lang w:val="es-CO"/>
        </w:rPr>
        <w:t xml:space="preserve">1 </w:t>
      </w:r>
      <w:r w:rsidRPr="00361D34">
        <w:rPr>
          <w:sz w:val="20"/>
          <w:szCs w:val="20"/>
          <w:lang w:val="es-CO"/>
        </w:rPr>
        <w:t>Multímetro</w:t>
      </w:r>
      <w:r w:rsidRPr="00361D34">
        <w:rPr>
          <w:sz w:val="20"/>
          <w:szCs w:val="20"/>
          <w:lang w:val="es-CO"/>
        </w:rPr>
        <w:t xml:space="preserve"> con sensor termopar</w:t>
      </w:r>
      <w:r>
        <w:rPr>
          <w:sz w:val="20"/>
          <w:szCs w:val="20"/>
          <w:lang w:val="es-CO"/>
        </w:rPr>
        <w:t xml:space="preserve"> o termómetro</w:t>
      </w:r>
    </w:p>
    <w:p w:rsidR="00361D34" w:rsidRPr="00361D34" w:rsidRDefault="00361D34" w:rsidP="00361D34">
      <w:pPr>
        <w:pStyle w:val="Sinespaciado"/>
        <w:rPr>
          <w:sz w:val="20"/>
          <w:szCs w:val="20"/>
          <w:lang w:val="es-CO"/>
        </w:rPr>
      </w:pPr>
      <w:r w:rsidRPr="00361D34">
        <w:rPr>
          <w:sz w:val="20"/>
          <w:szCs w:val="20"/>
          <w:lang w:val="es-CO"/>
        </w:rPr>
        <w:t xml:space="preserve">1 </w:t>
      </w:r>
      <w:r w:rsidRPr="00361D34">
        <w:rPr>
          <w:sz w:val="20"/>
          <w:szCs w:val="20"/>
          <w:lang w:val="es-CO"/>
        </w:rPr>
        <w:t>Multímetro</w:t>
      </w:r>
      <w:r w:rsidRPr="00361D34">
        <w:rPr>
          <w:sz w:val="20"/>
          <w:szCs w:val="20"/>
          <w:lang w:val="es-CO"/>
        </w:rPr>
        <w:t>.</w:t>
      </w:r>
    </w:p>
    <w:p w:rsidR="00361D34" w:rsidRPr="00361D34" w:rsidRDefault="00361D34" w:rsidP="00361D34">
      <w:pPr>
        <w:pStyle w:val="Sinespaciado"/>
        <w:rPr>
          <w:b/>
          <w:sz w:val="20"/>
          <w:szCs w:val="20"/>
          <w:lang w:val="es-CO"/>
        </w:rPr>
      </w:pPr>
      <w:r w:rsidRPr="00361D34">
        <w:rPr>
          <w:b/>
          <w:sz w:val="20"/>
          <w:szCs w:val="20"/>
          <w:lang w:val="es-CO"/>
        </w:rPr>
        <w:t>Procedimiento</w:t>
      </w:r>
    </w:p>
    <w:p w:rsidR="00361D34" w:rsidRPr="00361D34" w:rsidRDefault="00361D34" w:rsidP="00361D34">
      <w:pPr>
        <w:pStyle w:val="Sinespaciado"/>
        <w:rPr>
          <w:sz w:val="20"/>
          <w:szCs w:val="20"/>
          <w:lang w:val="es-CO"/>
        </w:rPr>
      </w:pPr>
      <w:r w:rsidRPr="00361D34">
        <w:rPr>
          <w:sz w:val="20"/>
          <w:szCs w:val="20"/>
          <w:lang w:val="es-CO"/>
        </w:rPr>
        <w:t xml:space="preserve">1. Conectar el LM35 como se muestra en la figura 1, </w:t>
      </w:r>
      <w:r>
        <w:rPr>
          <w:sz w:val="20"/>
          <w:szCs w:val="20"/>
          <w:lang w:val="es-CO"/>
        </w:rPr>
        <w:t xml:space="preserve">donde Ra es una resistencia de  </w:t>
      </w:r>
      <w:r w:rsidRPr="00361D34">
        <w:rPr>
          <w:sz w:val="20"/>
          <w:szCs w:val="20"/>
          <w:lang w:val="es-CO"/>
        </w:rPr>
        <w:t xml:space="preserve">100kΩ, </w:t>
      </w:r>
      <w:proofErr w:type="spellStart"/>
      <w:r w:rsidRPr="00361D34">
        <w:rPr>
          <w:sz w:val="20"/>
          <w:szCs w:val="20"/>
          <w:lang w:val="es-CO"/>
        </w:rPr>
        <w:t>Vc</w:t>
      </w:r>
      <w:proofErr w:type="spellEnd"/>
      <w:r w:rsidRPr="00361D34">
        <w:rPr>
          <w:sz w:val="20"/>
          <w:szCs w:val="20"/>
          <w:lang w:val="es-CO"/>
        </w:rPr>
        <w:t xml:space="preserve"> es un voltaje de 12V. Para probarlo si la tempe</w:t>
      </w:r>
      <w:r>
        <w:rPr>
          <w:sz w:val="20"/>
          <w:szCs w:val="20"/>
          <w:lang w:val="es-CO"/>
        </w:rPr>
        <w:t xml:space="preserve">ratura ambiente es de 25°C, el  </w:t>
      </w:r>
      <w:r w:rsidRPr="00361D34">
        <w:rPr>
          <w:sz w:val="20"/>
          <w:szCs w:val="20"/>
          <w:lang w:val="es-CO"/>
        </w:rPr>
        <w:t>voltaje a su salida (en Ra) debe andar alrededor de 0.25V.Tocarlo con la mano y ver que</w:t>
      </w:r>
      <w:r>
        <w:rPr>
          <w:sz w:val="20"/>
          <w:szCs w:val="20"/>
          <w:lang w:val="es-CO"/>
        </w:rPr>
        <w:t xml:space="preserve">  </w:t>
      </w:r>
      <w:r w:rsidRPr="00361D34">
        <w:rPr>
          <w:sz w:val="20"/>
          <w:szCs w:val="20"/>
          <w:lang w:val="es-CO"/>
        </w:rPr>
        <w:t>el voltaje qu</w:t>
      </w:r>
      <w:r w:rsidR="009D15F8">
        <w:rPr>
          <w:sz w:val="20"/>
          <w:szCs w:val="20"/>
          <w:lang w:val="es-CO"/>
        </w:rPr>
        <w:t xml:space="preserve">e se obtiene es de alrededor de </w:t>
      </w:r>
      <w:r w:rsidRPr="00361D34">
        <w:rPr>
          <w:sz w:val="20"/>
          <w:szCs w:val="20"/>
          <w:lang w:val="es-CO"/>
        </w:rPr>
        <w:t>0.37V.</w:t>
      </w:r>
    </w:p>
    <w:p w:rsidR="00361D34" w:rsidRPr="00361D34" w:rsidRDefault="00361D34" w:rsidP="00361D34">
      <w:pPr>
        <w:pStyle w:val="Sinespaciado"/>
        <w:rPr>
          <w:sz w:val="20"/>
          <w:szCs w:val="20"/>
          <w:lang w:val="es-CO"/>
        </w:rPr>
      </w:pPr>
      <w:r w:rsidRPr="00361D34">
        <w:rPr>
          <w:sz w:val="20"/>
          <w:szCs w:val="20"/>
          <w:lang w:val="es-CO"/>
        </w:rPr>
        <w:t>2. Colocar el multímetro con medición de temperatura e</w:t>
      </w:r>
      <w:r>
        <w:rPr>
          <w:sz w:val="20"/>
          <w:szCs w:val="20"/>
          <w:lang w:val="es-CO"/>
        </w:rPr>
        <w:t xml:space="preserve">n el sensor LM35, este servirá  </w:t>
      </w:r>
      <w:r w:rsidRPr="00361D34">
        <w:rPr>
          <w:sz w:val="20"/>
          <w:szCs w:val="20"/>
          <w:lang w:val="es-CO"/>
        </w:rPr>
        <w:t>como referencia de temperatura.</w:t>
      </w:r>
    </w:p>
    <w:p w:rsidR="00361D34" w:rsidRPr="00361D34" w:rsidRDefault="00361D34" w:rsidP="00361D34">
      <w:pPr>
        <w:pStyle w:val="Sinespaciado"/>
        <w:rPr>
          <w:sz w:val="20"/>
          <w:szCs w:val="20"/>
          <w:lang w:val="es-CO"/>
        </w:rPr>
      </w:pPr>
      <w:r w:rsidRPr="00361D34">
        <w:rPr>
          <w:sz w:val="20"/>
          <w:szCs w:val="20"/>
          <w:lang w:val="es-CO"/>
        </w:rPr>
        <w:t>3. Conectar a la salida del LM35 en multímetro para medir su respuesta eléctrica.</w:t>
      </w:r>
    </w:p>
    <w:p w:rsidR="00361D34" w:rsidRPr="00361D34" w:rsidRDefault="00361D34" w:rsidP="00361D34">
      <w:pPr>
        <w:pStyle w:val="Sinespaciado"/>
        <w:rPr>
          <w:sz w:val="20"/>
          <w:szCs w:val="20"/>
          <w:lang w:val="es-CO"/>
        </w:rPr>
      </w:pPr>
      <w:r w:rsidRPr="00361D34">
        <w:rPr>
          <w:sz w:val="20"/>
          <w:szCs w:val="20"/>
          <w:lang w:val="es-CO"/>
        </w:rPr>
        <w:t>4. Mediante la ayuda de un encendedor de gas calentar el se</w:t>
      </w:r>
      <w:r>
        <w:rPr>
          <w:sz w:val="20"/>
          <w:szCs w:val="20"/>
          <w:lang w:val="es-CO"/>
        </w:rPr>
        <w:t xml:space="preserve">nsor de temperatura y realizar  </w:t>
      </w:r>
      <w:r w:rsidRPr="00361D34">
        <w:rPr>
          <w:sz w:val="20"/>
          <w:szCs w:val="20"/>
          <w:lang w:val="es-CO"/>
        </w:rPr>
        <w:t>mediciones de respuesta eléctrica del sensor con r</w:t>
      </w:r>
      <w:r>
        <w:rPr>
          <w:sz w:val="20"/>
          <w:szCs w:val="20"/>
          <w:lang w:val="es-CO"/>
        </w:rPr>
        <w:t xml:space="preserve">especto a la temperatura hasta  </w:t>
      </w:r>
      <w:r w:rsidRPr="00361D34">
        <w:rPr>
          <w:sz w:val="20"/>
          <w:szCs w:val="20"/>
          <w:lang w:val="es-CO"/>
        </w:rPr>
        <w:t>alcanzar la máxima temperatura que se pueda lograr co</w:t>
      </w:r>
      <w:r>
        <w:rPr>
          <w:sz w:val="20"/>
          <w:szCs w:val="20"/>
          <w:lang w:val="es-CO"/>
        </w:rPr>
        <w:t xml:space="preserve">n incrementos de cinco grados, </w:t>
      </w:r>
      <w:r w:rsidRPr="00361D34">
        <w:rPr>
          <w:sz w:val="20"/>
          <w:szCs w:val="20"/>
          <w:lang w:val="es-CO"/>
        </w:rPr>
        <w:t>como se muestra en la tabla 1.</w:t>
      </w:r>
    </w:p>
    <w:p w:rsidR="00DB30D8" w:rsidRDefault="00361D34" w:rsidP="00361D34">
      <w:pPr>
        <w:pStyle w:val="Sinespaciado"/>
        <w:rPr>
          <w:sz w:val="20"/>
          <w:szCs w:val="20"/>
          <w:lang w:val="es-CO"/>
        </w:rPr>
      </w:pPr>
      <w:r w:rsidRPr="00361D34">
        <w:rPr>
          <w:sz w:val="20"/>
          <w:szCs w:val="20"/>
          <w:lang w:val="es-CO"/>
        </w:rPr>
        <w:t xml:space="preserve">5. Realizar una gráfica de las mediciones, y en caso de no ser </w:t>
      </w:r>
      <w:r>
        <w:rPr>
          <w:sz w:val="20"/>
          <w:szCs w:val="20"/>
          <w:lang w:val="es-CO"/>
        </w:rPr>
        <w:t xml:space="preserve">lineal la respuesta, encontrar </w:t>
      </w:r>
      <w:r w:rsidRPr="00361D34">
        <w:rPr>
          <w:sz w:val="20"/>
          <w:szCs w:val="20"/>
          <w:lang w:val="es-CO"/>
        </w:rPr>
        <w:t>su ecuación de linealidad (</w:t>
      </w:r>
      <w:proofErr w:type="spellStart"/>
      <w:r w:rsidRPr="00361D34">
        <w:rPr>
          <w:sz w:val="20"/>
          <w:szCs w:val="20"/>
          <w:lang w:val="es-CO"/>
        </w:rPr>
        <w:t>p.e</w:t>
      </w:r>
      <w:proofErr w:type="spellEnd"/>
      <w:r w:rsidRPr="00361D34">
        <w:rPr>
          <w:sz w:val="20"/>
          <w:szCs w:val="20"/>
          <w:lang w:val="es-CO"/>
        </w:rPr>
        <w:t>. y = mx + b).</w:t>
      </w:r>
    </w:p>
    <w:p w:rsidR="009D15F8" w:rsidRDefault="008C75D1" w:rsidP="00361D34">
      <w:pPr>
        <w:pStyle w:val="Sinespaciado"/>
        <w:rPr>
          <w:sz w:val="20"/>
          <w:szCs w:val="20"/>
          <w:lang w:val="es-CO"/>
        </w:rPr>
      </w:pPr>
      <w:r>
        <w:rPr>
          <w:sz w:val="20"/>
          <w:szCs w:val="20"/>
          <w:lang w:val="es-CO"/>
        </w:rPr>
        <w:t>6. R</w:t>
      </w:r>
      <w:r w:rsidR="009D15F8">
        <w:rPr>
          <w:sz w:val="20"/>
          <w:szCs w:val="20"/>
          <w:lang w:val="es-CO"/>
        </w:rPr>
        <w:t xml:space="preserve">ealiza el </w:t>
      </w:r>
      <w:proofErr w:type="spellStart"/>
      <w:proofErr w:type="gramStart"/>
      <w:r w:rsidR="009D15F8">
        <w:rPr>
          <w:sz w:val="20"/>
          <w:szCs w:val="20"/>
          <w:lang w:val="es-CO"/>
        </w:rPr>
        <w:t>calculo</w:t>
      </w:r>
      <w:proofErr w:type="spellEnd"/>
      <w:proofErr w:type="gramEnd"/>
      <w:r w:rsidR="009D15F8">
        <w:rPr>
          <w:sz w:val="20"/>
          <w:szCs w:val="20"/>
          <w:lang w:val="es-CO"/>
        </w:rPr>
        <w:t xml:space="preserve"> del % de error en la medición y construye el intervalo de confianza con la incertidumbre de la medida e indica cual es la precisión del sensor.</w:t>
      </w:r>
    </w:p>
    <w:p w:rsidR="00361D34" w:rsidRDefault="00361D34" w:rsidP="00361D34">
      <w:pPr>
        <w:pStyle w:val="Sinespaciado"/>
        <w:rPr>
          <w:sz w:val="20"/>
          <w:szCs w:val="20"/>
          <w:lang w:val="es-CO"/>
        </w:rPr>
      </w:pPr>
      <w:r>
        <w:rPr>
          <w:noProof/>
          <w:sz w:val="20"/>
          <w:szCs w:val="20"/>
          <w:lang w:val="es-CO" w:eastAsia="es-CO"/>
        </w:rPr>
        <w:drawing>
          <wp:inline distT="0" distB="0" distL="0" distR="0">
            <wp:extent cx="5391150" cy="12655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265555"/>
                    </a:xfrm>
                    <a:prstGeom prst="rect">
                      <a:avLst/>
                    </a:prstGeom>
                    <a:noFill/>
                    <a:ln>
                      <a:noFill/>
                    </a:ln>
                  </pic:spPr>
                </pic:pic>
              </a:graphicData>
            </a:graphic>
          </wp:inline>
        </w:drawing>
      </w:r>
    </w:p>
    <w:p w:rsidR="008C75D1" w:rsidRDefault="008C75D1" w:rsidP="00361D34">
      <w:pPr>
        <w:pStyle w:val="Sinespaciado"/>
        <w:rPr>
          <w:sz w:val="20"/>
          <w:szCs w:val="20"/>
          <w:lang w:val="es-CO"/>
        </w:rPr>
      </w:pPr>
      <w:hyperlink r:id="rId9" w:history="1">
        <w:r w:rsidRPr="00916D79">
          <w:rPr>
            <w:rStyle w:val="Hipervnculo"/>
            <w:sz w:val="20"/>
            <w:szCs w:val="20"/>
            <w:lang w:val="es-CO"/>
          </w:rPr>
          <w:t>https://www.youtube.com/watch?v=0jUdc9rBB_E</w:t>
        </w:r>
      </w:hyperlink>
    </w:p>
    <w:p w:rsidR="008C75D1" w:rsidRDefault="008C75D1" w:rsidP="00361D34">
      <w:pPr>
        <w:pStyle w:val="Sinespaciado"/>
        <w:rPr>
          <w:sz w:val="20"/>
          <w:szCs w:val="20"/>
          <w:lang w:val="es-CO"/>
        </w:rPr>
      </w:pPr>
    </w:p>
    <w:p w:rsidR="009D15F8" w:rsidRPr="009D15F8" w:rsidRDefault="009D15F8" w:rsidP="009D15F8">
      <w:pPr>
        <w:pStyle w:val="Sinespaciado"/>
        <w:rPr>
          <w:sz w:val="20"/>
          <w:szCs w:val="20"/>
          <w:lang w:val="es-CO"/>
        </w:rPr>
      </w:pPr>
      <w:r w:rsidRPr="009D15F8">
        <w:rPr>
          <w:b/>
          <w:sz w:val="20"/>
          <w:szCs w:val="20"/>
          <w:lang w:val="es-CO"/>
        </w:rPr>
        <w:lastRenderedPageBreak/>
        <w:t>Practica2</w:t>
      </w:r>
      <w:r>
        <w:rPr>
          <w:b/>
          <w:sz w:val="20"/>
          <w:szCs w:val="20"/>
          <w:lang w:val="es-CO"/>
        </w:rPr>
        <w:t xml:space="preserve"> </w:t>
      </w:r>
      <w:r>
        <w:rPr>
          <w:sz w:val="20"/>
          <w:szCs w:val="20"/>
          <w:lang w:val="es-CO"/>
        </w:rPr>
        <w:t>“</w:t>
      </w:r>
      <w:r w:rsidRPr="009D15F8">
        <w:rPr>
          <w:b/>
          <w:sz w:val="20"/>
          <w:szCs w:val="20"/>
          <w:lang w:val="es-CO"/>
        </w:rPr>
        <w:t>Caracterización de fototransistor</w:t>
      </w:r>
      <w:r>
        <w:rPr>
          <w:b/>
          <w:sz w:val="20"/>
          <w:szCs w:val="20"/>
          <w:lang w:val="es-CO"/>
        </w:rPr>
        <w:t>”</w:t>
      </w:r>
    </w:p>
    <w:p w:rsidR="009D15F8" w:rsidRPr="009D15F8" w:rsidRDefault="009D15F8" w:rsidP="009D15F8">
      <w:pPr>
        <w:pStyle w:val="Sinespaciado"/>
        <w:rPr>
          <w:b/>
          <w:sz w:val="20"/>
          <w:szCs w:val="20"/>
          <w:lang w:val="es-CO"/>
        </w:rPr>
      </w:pPr>
      <w:r w:rsidRPr="009D15F8">
        <w:rPr>
          <w:b/>
          <w:sz w:val="20"/>
          <w:szCs w:val="20"/>
          <w:lang w:val="es-CO"/>
        </w:rPr>
        <w:t>Objetivo</w:t>
      </w:r>
    </w:p>
    <w:p w:rsidR="009D15F8" w:rsidRPr="009D15F8" w:rsidRDefault="009D15F8" w:rsidP="009D15F8">
      <w:pPr>
        <w:pStyle w:val="Sinespaciado"/>
        <w:rPr>
          <w:sz w:val="20"/>
          <w:szCs w:val="20"/>
          <w:lang w:val="es-CO"/>
        </w:rPr>
      </w:pPr>
      <w:r w:rsidRPr="009D15F8">
        <w:rPr>
          <w:sz w:val="20"/>
          <w:szCs w:val="20"/>
          <w:lang w:val="es-CO"/>
        </w:rPr>
        <w:t>Conocer el funcionamiento y respuesta eléctrica del fototransistor</w:t>
      </w:r>
    </w:p>
    <w:p w:rsidR="009D15F8" w:rsidRPr="009D15F8" w:rsidRDefault="009D15F8" w:rsidP="009D15F8">
      <w:pPr>
        <w:pStyle w:val="Sinespaciado"/>
        <w:rPr>
          <w:b/>
          <w:sz w:val="20"/>
          <w:szCs w:val="20"/>
          <w:lang w:val="es-CO"/>
        </w:rPr>
      </w:pPr>
      <w:r w:rsidRPr="009D15F8">
        <w:rPr>
          <w:b/>
          <w:sz w:val="20"/>
          <w:szCs w:val="20"/>
          <w:lang w:val="es-CO"/>
        </w:rPr>
        <w:t>Teoría</w:t>
      </w:r>
    </w:p>
    <w:p w:rsidR="009D15F8" w:rsidRPr="009D15F8" w:rsidRDefault="009D15F8" w:rsidP="009D15F8">
      <w:pPr>
        <w:pStyle w:val="Sinespaciado"/>
        <w:rPr>
          <w:sz w:val="20"/>
          <w:szCs w:val="20"/>
          <w:lang w:val="es-CO"/>
        </w:rPr>
      </w:pPr>
      <w:r w:rsidRPr="009D15F8">
        <w:rPr>
          <w:sz w:val="20"/>
          <w:szCs w:val="20"/>
          <w:lang w:val="es-CO"/>
        </w:rPr>
        <w:t>Material y equipo</w:t>
      </w:r>
    </w:p>
    <w:p w:rsidR="009D15F8" w:rsidRPr="009D15F8" w:rsidRDefault="009D15F8" w:rsidP="009D15F8">
      <w:pPr>
        <w:pStyle w:val="Sinespaciado"/>
        <w:rPr>
          <w:sz w:val="20"/>
          <w:szCs w:val="20"/>
          <w:lang w:val="es-CO"/>
        </w:rPr>
      </w:pPr>
      <w:r w:rsidRPr="009D15F8">
        <w:rPr>
          <w:sz w:val="20"/>
          <w:szCs w:val="20"/>
          <w:lang w:val="es-CO"/>
        </w:rPr>
        <w:t>1Fuente de alimentación.</w:t>
      </w:r>
    </w:p>
    <w:p w:rsidR="009D15F8" w:rsidRPr="009D15F8" w:rsidRDefault="009D15F8" w:rsidP="009D15F8">
      <w:pPr>
        <w:pStyle w:val="Sinespaciado"/>
        <w:rPr>
          <w:sz w:val="20"/>
          <w:szCs w:val="20"/>
          <w:lang w:val="es-CO"/>
        </w:rPr>
      </w:pPr>
      <w:r w:rsidRPr="009D15F8">
        <w:rPr>
          <w:sz w:val="20"/>
          <w:szCs w:val="20"/>
          <w:lang w:val="es-CO"/>
        </w:rPr>
        <w:t>1 fototransistor.</w:t>
      </w:r>
    </w:p>
    <w:p w:rsidR="009D15F8" w:rsidRPr="009D15F8" w:rsidRDefault="009D15F8" w:rsidP="009D15F8">
      <w:pPr>
        <w:pStyle w:val="Sinespaciado"/>
        <w:rPr>
          <w:sz w:val="20"/>
          <w:szCs w:val="20"/>
          <w:lang w:val="es-CO"/>
        </w:rPr>
      </w:pPr>
      <w:r w:rsidRPr="009D15F8">
        <w:rPr>
          <w:sz w:val="20"/>
          <w:szCs w:val="20"/>
          <w:lang w:val="es-CO"/>
        </w:rPr>
        <w:t>1 Diodo IR, blanco o rojo de alta intensidad.</w:t>
      </w:r>
    </w:p>
    <w:p w:rsidR="009D15F8" w:rsidRPr="009D15F8" w:rsidRDefault="009D15F8" w:rsidP="009D15F8">
      <w:pPr>
        <w:pStyle w:val="Sinespaciado"/>
        <w:rPr>
          <w:sz w:val="20"/>
          <w:szCs w:val="20"/>
          <w:lang w:val="es-CO"/>
        </w:rPr>
      </w:pPr>
      <w:r w:rsidRPr="009D15F8">
        <w:rPr>
          <w:sz w:val="20"/>
          <w:szCs w:val="20"/>
          <w:lang w:val="es-CO"/>
        </w:rPr>
        <w:t xml:space="preserve">1 </w:t>
      </w:r>
      <w:proofErr w:type="spellStart"/>
      <w:r w:rsidRPr="009D15F8">
        <w:rPr>
          <w:sz w:val="20"/>
          <w:szCs w:val="20"/>
          <w:lang w:val="es-CO"/>
        </w:rPr>
        <w:t>Multimetro</w:t>
      </w:r>
      <w:proofErr w:type="spellEnd"/>
      <w:r w:rsidRPr="009D15F8">
        <w:rPr>
          <w:sz w:val="20"/>
          <w:szCs w:val="20"/>
          <w:lang w:val="es-CO"/>
        </w:rPr>
        <w:t>.</w:t>
      </w:r>
    </w:p>
    <w:p w:rsidR="009D15F8" w:rsidRDefault="009D15F8" w:rsidP="009D15F8">
      <w:pPr>
        <w:pStyle w:val="Sinespaciado"/>
        <w:rPr>
          <w:sz w:val="20"/>
          <w:szCs w:val="20"/>
          <w:lang w:val="es-CO"/>
        </w:rPr>
      </w:pPr>
      <w:r w:rsidRPr="009D15F8">
        <w:rPr>
          <w:b/>
          <w:sz w:val="20"/>
          <w:szCs w:val="20"/>
          <w:lang w:val="es-CO"/>
        </w:rPr>
        <w:t>Procedimiento</w:t>
      </w:r>
      <w:r w:rsidRPr="009D15F8">
        <w:rPr>
          <w:b/>
          <w:sz w:val="20"/>
          <w:szCs w:val="20"/>
          <w:lang w:val="es-CO"/>
        </w:rPr>
        <w:cr/>
      </w:r>
      <w:r>
        <w:rPr>
          <w:noProof/>
          <w:sz w:val="20"/>
          <w:szCs w:val="20"/>
          <w:lang w:val="es-CO" w:eastAsia="es-CO"/>
        </w:rPr>
        <w:drawing>
          <wp:inline distT="0" distB="0" distL="0" distR="0">
            <wp:extent cx="4389120" cy="22452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068" cy="2245198"/>
                    </a:xfrm>
                    <a:prstGeom prst="rect">
                      <a:avLst/>
                    </a:prstGeom>
                    <a:noFill/>
                    <a:ln>
                      <a:noFill/>
                    </a:ln>
                  </pic:spPr>
                </pic:pic>
              </a:graphicData>
            </a:graphic>
          </wp:inline>
        </w:drawing>
      </w:r>
    </w:p>
    <w:p w:rsidR="009D15F8" w:rsidRPr="009D15F8" w:rsidRDefault="009D15F8" w:rsidP="009D15F8">
      <w:pPr>
        <w:pStyle w:val="Sinespaciado"/>
        <w:rPr>
          <w:sz w:val="20"/>
          <w:szCs w:val="20"/>
          <w:lang w:val="es-CO"/>
        </w:rPr>
      </w:pPr>
      <w:r>
        <w:rPr>
          <w:sz w:val="20"/>
          <w:szCs w:val="20"/>
          <w:lang w:val="es-CO"/>
        </w:rPr>
        <w:t xml:space="preserve">2. </w:t>
      </w:r>
      <w:r w:rsidRPr="009D15F8">
        <w:rPr>
          <w:sz w:val="20"/>
          <w:szCs w:val="20"/>
          <w:lang w:val="es-CO"/>
        </w:rPr>
        <w:t>Calcule el valor de R1 de tal manera que en el</w:t>
      </w:r>
      <w:r>
        <w:rPr>
          <w:sz w:val="20"/>
          <w:szCs w:val="20"/>
          <w:lang w:val="es-CO"/>
        </w:rPr>
        <w:t xml:space="preserve"> fototransistor tenga la mayor </w:t>
      </w:r>
      <w:proofErr w:type="spellStart"/>
      <w:r w:rsidRPr="009D15F8">
        <w:rPr>
          <w:sz w:val="20"/>
          <w:szCs w:val="20"/>
          <w:lang w:val="es-CO"/>
        </w:rPr>
        <w:t>responsitividad</w:t>
      </w:r>
      <w:proofErr w:type="spellEnd"/>
      <w:r w:rsidRPr="009D15F8">
        <w:rPr>
          <w:sz w:val="20"/>
          <w:szCs w:val="20"/>
          <w:lang w:val="es-CO"/>
        </w:rPr>
        <w:t xml:space="preserve"> según la hoja de datos. El valor d</w:t>
      </w:r>
      <w:r>
        <w:rPr>
          <w:sz w:val="20"/>
          <w:szCs w:val="20"/>
          <w:lang w:val="es-CO"/>
        </w:rPr>
        <w:t xml:space="preserve">e R2 puede ser entre 100 a 330  </w:t>
      </w:r>
      <w:proofErr w:type="spellStart"/>
      <w:r w:rsidRPr="009D15F8">
        <w:rPr>
          <w:sz w:val="20"/>
          <w:szCs w:val="20"/>
          <w:lang w:val="es-CO"/>
        </w:rPr>
        <w:t>Ohms</w:t>
      </w:r>
      <w:proofErr w:type="spellEnd"/>
      <w:r w:rsidRPr="009D15F8">
        <w:rPr>
          <w:sz w:val="20"/>
          <w:szCs w:val="20"/>
          <w:lang w:val="es-CO"/>
        </w:rPr>
        <w:t xml:space="preserve">. </w:t>
      </w:r>
    </w:p>
    <w:p w:rsidR="009D15F8" w:rsidRDefault="009D15F8" w:rsidP="009D15F8">
      <w:pPr>
        <w:pStyle w:val="Sinespaciado"/>
        <w:rPr>
          <w:sz w:val="20"/>
          <w:szCs w:val="20"/>
          <w:lang w:val="es-CO"/>
        </w:rPr>
      </w:pPr>
      <w:r w:rsidRPr="009D15F8">
        <w:rPr>
          <w:sz w:val="20"/>
          <w:szCs w:val="20"/>
          <w:lang w:val="es-CO"/>
        </w:rPr>
        <w:t xml:space="preserve">3. Polarice el circuito del diodo IR según la corriente </w:t>
      </w:r>
      <w:r>
        <w:rPr>
          <w:sz w:val="20"/>
          <w:szCs w:val="20"/>
          <w:lang w:val="es-CO"/>
        </w:rPr>
        <w:t xml:space="preserve">que va a utilizar, alinear los  </w:t>
      </w:r>
      <w:r w:rsidRPr="009D15F8">
        <w:rPr>
          <w:sz w:val="20"/>
          <w:szCs w:val="20"/>
          <w:lang w:val="es-CO"/>
        </w:rPr>
        <w:t>componentes ópticos a una distancia de aprox.</w:t>
      </w:r>
      <w:r>
        <w:rPr>
          <w:sz w:val="20"/>
          <w:szCs w:val="20"/>
          <w:lang w:val="es-CO"/>
        </w:rPr>
        <w:t xml:space="preserve"> 0.5 cm a cero grados, para el  </w:t>
      </w:r>
      <w:r w:rsidRPr="009D15F8">
        <w:rPr>
          <w:sz w:val="20"/>
          <w:szCs w:val="20"/>
          <w:lang w:val="es-CO"/>
        </w:rPr>
        <w:t xml:space="preserve">caso del fototransistor varié su voltaje desde 0.5 V </w:t>
      </w:r>
      <w:r>
        <w:rPr>
          <w:sz w:val="20"/>
          <w:szCs w:val="20"/>
          <w:lang w:val="es-CO"/>
        </w:rPr>
        <w:t xml:space="preserve">en intervalos de 0.5 V hasta 5  </w:t>
      </w:r>
      <w:r w:rsidRPr="009D15F8">
        <w:rPr>
          <w:sz w:val="20"/>
          <w:szCs w:val="20"/>
          <w:lang w:val="es-CO"/>
        </w:rPr>
        <w:t>V y mida el voltaje o corriente generada después del fototransistor.</w:t>
      </w:r>
    </w:p>
    <w:p w:rsidR="008C75D1" w:rsidRPr="008C75D1" w:rsidRDefault="008C75D1" w:rsidP="008C75D1">
      <w:pPr>
        <w:pStyle w:val="Sinespaciado"/>
        <w:rPr>
          <w:sz w:val="20"/>
          <w:szCs w:val="20"/>
          <w:lang w:val="es-CO"/>
        </w:rPr>
      </w:pPr>
      <w:r>
        <w:rPr>
          <w:sz w:val="20"/>
          <w:szCs w:val="20"/>
          <w:lang w:val="es-CO"/>
        </w:rPr>
        <w:t xml:space="preserve">4. </w:t>
      </w:r>
      <w:r w:rsidRPr="008C75D1">
        <w:rPr>
          <w:sz w:val="20"/>
          <w:szCs w:val="20"/>
          <w:lang w:val="es-CO"/>
        </w:rPr>
        <w:t xml:space="preserve">Alinear sobre una plantilla graduada a los cero </w:t>
      </w:r>
      <w:r>
        <w:rPr>
          <w:sz w:val="20"/>
          <w:szCs w:val="20"/>
          <w:lang w:val="es-CO"/>
        </w:rPr>
        <w:t xml:space="preserve">grados con el fototransistor y  </w:t>
      </w:r>
      <w:r w:rsidRPr="008C75D1">
        <w:rPr>
          <w:sz w:val="20"/>
          <w:szCs w:val="20"/>
          <w:lang w:val="es-CO"/>
        </w:rPr>
        <w:t>mida su respuesta polarizado a 5V y gire a + 2</w:t>
      </w:r>
      <w:r>
        <w:rPr>
          <w:sz w:val="20"/>
          <w:szCs w:val="20"/>
          <w:lang w:val="es-CO"/>
        </w:rPr>
        <w:t xml:space="preserve">5 grados aprox. Y a -25 grados  </w:t>
      </w:r>
      <w:r w:rsidRPr="008C75D1">
        <w:rPr>
          <w:sz w:val="20"/>
          <w:szCs w:val="20"/>
          <w:lang w:val="es-CO"/>
        </w:rPr>
        <w:t>aprox. Partiendo del origen y mida la respuesta del fototransistor.</w:t>
      </w:r>
    </w:p>
    <w:p w:rsidR="008C75D1" w:rsidRPr="008C75D1" w:rsidRDefault="008C75D1" w:rsidP="008C75D1">
      <w:pPr>
        <w:pStyle w:val="Sinespaciado"/>
        <w:rPr>
          <w:sz w:val="20"/>
          <w:szCs w:val="20"/>
          <w:lang w:val="es-CO"/>
        </w:rPr>
      </w:pPr>
      <w:r w:rsidRPr="008C75D1">
        <w:rPr>
          <w:sz w:val="20"/>
          <w:szCs w:val="20"/>
          <w:lang w:val="es-CO"/>
        </w:rPr>
        <w:t>5. Alinear los componentes ópticos a cero grados a un</w:t>
      </w:r>
      <w:r>
        <w:rPr>
          <w:sz w:val="20"/>
          <w:szCs w:val="20"/>
          <w:lang w:val="es-CO"/>
        </w:rPr>
        <w:t xml:space="preserve">a distancia de 1 cm y alejarlo  </w:t>
      </w:r>
      <w:r w:rsidRPr="008C75D1">
        <w:rPr>
          <w:sz w:val="20"/>
          <w:szCs w:val="20"/>
          <w:lang w:val="es-CO"/>
        </w:rPr>
        <w:t>cada 1 cm hasta los 10 cm polarizados el fototransistor a 5V.</w:t>
      </w:r>
    </w:p>
    <w:p w:rsidR="008C75D1" w:rsidRDefault="008C75D1" w:rsidP="008C75D1">
      <w:pPr>
        <w:pStyle w:val="Sinespaciado"/>
        <w:rPr>
          <w:sz w:val="20"/>
          <w:szCs w:val="20"/>
          <w:lang w:val="es-CO"/>
        </w:rPr>
      </w:pPr>
      <w:r w:rsidRPr="008C75D1">
        <w:rPr>
          <w:sz w:val="20"/>
          <w:szCs w:val="20"/>
          <w:lang w:val="es-CO"/>
        </w:rPr>
        <w:t>6. Realizar una gráfica y tabla desde el punto 3 al 5.</w:t>
      </w:r>
    </w:p>
    <w:p w:rsidR="008C75D1" w:rsidRDefault="008C75D1" w:rsidP="008C75D1">
      <w:pPr>
        <w:pStyle w:val="Sinespaciado"/>
        <w:rPr>
          <w:sz w:val="20"/>
          <w:szCs w:val="20"/>
          <w:lang w:val="es-CO"/>
        </w:rPr>
      </w:pPr>
      <w:r>
        <w:rPr>
          <w:sz w:val="20"/>
          <w:szCs w:val="20"/>
          <w:lang w:val="es-CO"/>
        </w:rPr>
        <w:t xml:space="preserve">7. </w:t>
      </w:r>
      <w:r>
        <w:rPr>
          <w:sz w:val="20"/>
          <w:szCs w:val="20"/>
          <w:lang w:val="es-CO"/>
        </w:rPr>
        <w:t xml:space="preserve">Realiza el </w:t>
      </w:r>
      <w:proofErr w:type="spellStart"/>
      <w:proofErr w:type="gramStart"/>
      <w:r>
        <w:rPr>
          <w:sz w:val="20"/>
          <w:szCs w:val="20"/>
          <w:lang w:val="es-CO"/>
        </w:rPr>
        <w:t>calculo</w:t>
      </w:r>
      <w:proofErr w:type="spellEnd"/>
      <w:proofErr w:type="gramEnd"/>
      <w:r>
        <w:rPr>
          <w:sz w:val="20"/>
          <w:szCs w:val="20"/>
          <w:lang w:val="es-CO"/>
        </w:rPr>
        <w:t xml:space="preserve"> del % de error en la medición y construye el intervalo de confianza con la incertidumbre de la medida e indica cual es la precisión</w:t>
      </w:r>
      <w:r>
        <w:rPr>
          <w:sz w:val="20"/>
          <w:szCs w:val="20"/>
          <w:lang w:val="es-CO"/>
        </w:rPr>
        <w:t xml:space="preserve"> del fototransistor</w:t>
      </w:r>
      <w:r>
        <w:rPr>
          <w:sz w:val="20"/>
          <w:szCs w:val="20"/>
          <w:lang w:val="es-CO"/>
        </w:rPr>
        <w:t>.</w:t>
      </w:r>
    </w:p>
    <w:p w:rsidR="008C75D1" w:rsidRDefault="008C75D1" w:rsidP="008C75D1">
      <w:pPr>
        <w:pStyle w:val="Sinespaciado"/>
        <w:rPr>
          <w:sz w:val="20"/>
          <w:szCs w:val="20"/>
          <w:lang w:val="es-CO"/>
        </w:rPr>
      </w:pPr>
    </w:p>
    <w:p w:rsidR="009D15F8" w:rsidRPr="008C75D1" w:rsidRDefault="008C75D1" w:rsidP="00BE11EA">
      <w:pPr>
        <w:pStyle w:val="Sinespaciado"/>
        <w:rPr>
          <w:b/>
          <w:sz w:val="20"/>
          <w:szCs w:val="20"/>
          <w:lang w:val="es-CO"/>
        </w:rPr>
      </w:pPr>
      <w:r w:rsidRPr="008C75D1">
        <w:rPr>
          <w:b/>
          <w:sz w:val="20"/>
          <w:szCs w:val="20"/>
          <w:lang w:val="es-CO"/>
        </w:rPr>
        <w:t>PRACTICA 3 “uso de un sensor de temperatura”</w:t>
      </w:r>
    </w:p>
    <w:p w:rsidR="00BE11EA" w:rsidRPr="00361D34" w:rsidRDefault="00BE11EA" w:rsidP="00BE11EA">
      <w:pPr>
        <w:pStyle w:val="Sinespaciado"/>
        <w:rPr>
          <w:sz w:val="20"/>
          <w:szCs w:val="20"/>
          <w:lang w:val="es-CO"/>
        </w:rPr>
      </w:pPr>
      <w:r w:rsidRPr="00361D34">
        <w:rPr>
          <w:sz w:val="20"/>
          <w:szCs w:val="20"/>
          <w:lang w:val="es-CO"/>
        </w:rPr>
        <w:t>MATERIALES</w:t>
      </w:r>
    </w:p>
    <w:p w:rsidR="00BE11EA" w:rsidRPr="00361D34" w:rsidRDefault="00BE11EA" w:rsidP="00BE11EA">
      <w:pPr>
        <w:pStyle w:val="Sinespaciado"/>
        <w:rPr>
          <w:sz w:val="20"/>
          <w:szCs w:val="20"/>
          <w:lang w:val="es-CO"/>
        </w:rPr>
      </w:pPr>
      <w:r w:rsidRPr="00361D34">
        <w:rPr>
          <w:sz w:val="20"/>
          <w:szCs w:val="20"/>
          <w:lang w:val="es-CO"/>
        </w:rPr>
        <w:t>·         Resistencias: 4 de 10 KΩ.</w:t>
      </w:r>
    </w:p>
    <w:p w:rsidR="00BE11EA" w:rsidRPr="00361D34" w:rsidRDefault="00BE11EA" w:rsidP="00BE11EA">
      <w:pPr>
        <w:pStyle w:val="Sinespaciado"/>
        <w:rPr>
          <w:sz w:val="20"/>
          <w:szCs w:val="20"/>
          <w:lang w:val="es-CO"/>
        </w:rPr>
      </w:pPr>
      <w:r w:rsidRPr="00361D34">
        <w:rPr>
          <w:sz w:val="20"/>
          <w:szCs w:val="20"/>
          <w:lang w:val="es-CO"/>
        </w:rPr>
        <w:t xml:space="preserve">           1 potenciómetros de 10 KΩ.</w:t>
      </w:r>
    </w:p>
    <w:p w:rsidR="00BE11EA" w:rsidRPr="00361D34" w:rsidRDefault="00BE11EA" w:rsidP="00BE11EA">
      <w:pPr>
        <w:pStyle w:val="Sinespaciado"/>
        <w:rPr>
          <w:sz w:val="20"/>
          <w:szCs w:val="20"/>
          <w:lang w:val="es-CO"/>
        </w:rPr>
      </w:pPr>
      <w:r w:rsidRPr="00361D34">
        <w:rPr>
          <w:sz w:val="20"/>
          <w:szCs w:val="20"/>
          <w:lang w:val="es-CO"/>
        </w:rPr>
        <w:t xml:space="preserve">·         Diodos </w:t>
      </w:r>
      <w:proofErr w:type="spellStart"/>
      <w:r w:rsidRPr="00361D34">
        <w:rPr>
          <w:sz w:val="20"/>
          <w:szCs w:val="20"/>
          <w:lang w:val="es-CO"/>
        </w:rPr>
        <w:t>LEDs</w:t>
      </w:r>
      <w:proofErr w:type="spellEnd"/>
      <w:r w:rsidRPr="00361D34">
        <w:rPr>
          <w:sz w:val="20"/>
          <w:szCs w:val="20"/>
          <w:lang w:val="es-CO"/>
        </w:rPr>
        <w:t>: 2 unidades.</w:t>
      </w:r>
    </w:p>
    <w:p w:rsidR="00BE11EA" w:rsidRPr="00361D34" w:rsidRDefault="00BE11EA" w:rsidP="00BE11EA">
      <w:pPr>
        <w:pStyle w:val="Sinespaciado"/>
        <w:rPr>
          <w:sz w:val="20"/>
          <w:szCs w:val="20"/>
          <w:lang w:val="es-CO"/>
        </w:rPr>
      </w:pPr>
      <w:r w:rsidRPr="00361D34">
        <w:rPr>
          <w:sz w:val="20"/>
          <w:szCs w:val="20"/>
          <w:lang w:val="es-CO"/>
        </w:rPr>
        <w:t>·         Circuito integrado LM 741.</w:t>
      </w:r>
    </w:p>
    <w:p w:rsidR="00BE11EA" w:rsidRPr="00361D34" w:rsidRDefault="00BE11EA" w:rsidP="00BE11EA">
      <w:pPr>
        <w:pStyle w:val="Sinespaciado"/>
        <w:rPr>
          <w:sz w:val="20"/>
          <w:szCs w:val="20"/>
          <w:lang w:val="es-CO"/>
        </w:rPr>
      </w:pPr>
      <w:r w:rsidRPr="00361D34">
        <w:rPr>
          <w:sz w:val="20"/>
          <w:szCs w:val="20"/>
          <w:lang w:val="es-CO"/>
        </w:rPr>
        <w:t>·         Termistor de 10.</w:t>
      </w:r>
    </w:p>
    <w:p w:rsidR="00BE11EA" w:rsidRPr="008C75D1" w:rsidRDefault="00BE11EA" w:rsidP="00BE11EA">
      <w:pPr>
        <w:pStyle w:val="Sinespaciado"/>
        <w:rPr>
          <w:b/>
          <w:sz w:val="20"/>
          <w:szCs w:val="20"/>
          <w:lang w:val="es-CO"/>
        </w:rPr>
      </w:pPr>
      <w:r w:rsidRPr="008C75D1">
        <w:rPr>
          <w:b/>
          <w:sz w:val="20"/>
          <w:szCs w:val="20"/>
          <w:lang w:val="es-CO"/>
        </w:rPr>
        <w:t>PROCEDIMIENTO</w:t>
      </w:r>
    </w:p>
    <w:p w:rsidR="00BE11EA" w:rsidRPr="00361D34" w:rsidRDefault="00BE11EA" w:rsidP="00BE11EA">
      <w:pPr>
        <w:pStyle w:val="Sinespaciado"/>
        <w:rPr>
          <w:sz w:val="20"/>
          <w:szCs w:val="20"/>
          <w:lang w:val="es-CO"/>
        </w:rPr>
      </w:pPr>
      <w:r w:rsidRPr="00361D34">
        <w:rPr>
          <w:sz w:val="20"/>
          <w:szCs w:val="20"/>
          <w:lang w:val="es-CO"/>
        </w:rPr>
        <w:t>Armar el circuito mostrado en  la figura:</w:t>
      </w:r>
    </w:p>
    <w:p w:rsidR="00BE11EA" w:rsidRPr="00361D34" w:rsidRDefault="00DB30D8" w:rsidP="00BE11EA">
      <w:pPr>
        <w:pStyle w:val="Sinespaciado"/>
        <w:rPr>
          <w:sz w:val="20"/>
          <w:szCs w:val="20"/>
          <w:lang w:val="es-CO"/>
        </w:rPr>
      </w:pPr>
      <w:r w:rsidRPr="00361D34">
        <w:rPr>
          <w:noProof/>
          <w:sz w:val="20"/>
          <w:szCs w:val="20"/>
          <w:lang w:val="es-CO" w:eastAsia="es-CO"/>
        </w:rPr>
        <w:drawing>
          <wp:inline distT="0" distB="0" distL="0" distR="0" wp14:anchorId="787DB2FC" wp14:editId="09486643">
            <wp:extent cx="3180247" cy="1441095"/>
            <wp:effectExtent l="0" t="0" r="1270" b="6985"/>
            <wp:docPr id="2" name="Imagen 2" descr="http://1.bp.blogspot.com/-RCEF3ljlCjA/TvHxmK5FPXI/AAAAAAAAAS8/tsBVzOic1jk/s400/lm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CEF3ljlCjA/TvHxmK5FPXI/AAAAAAAAAS8/tsBVzOic1jk/s400/lm4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974" cy="1441877"/>
                    </a:xfrm>
                    <a:prstGeom prst="rect">
                      <a:avLst/>
                    </a:prstGeom>
                    <a:noFill/>
                    <a:ln>
                      <a:noFill/>
                    </a:ln>
                  </pic:spPr>
                </pic:pic>
              </a:graphicData>
            </a:graphic>
          </wp:inline>
        </w:drawing>
      </w:r>
    </w:p>
    <w:p w:rsidR="00BE11EA" w:rsidRPr="00361D34" w:rsidRDefault="00BE11EA" w:rsidP="00BE11EA">
      <w:pPr>
        <w:pStyle w:val="Sinespaciado"/>
        <w:rPr>
          <w:sz w:val="20"/>
          <w:szCs w:val="20"/>
          <w:lang w:val="es-CO"/>
        </w:rPr>
      </w:pPr>
    </w:p>
    <w:p w:rsidR="00BE11EA" w:rsidRPr="00361D34" w:rsidRDefault="00BE11EA" w:rsidP="00BE11EA">
      <w:pPr>
        <w:pStyle w:val="Sinespaciado"/>
        <w:rPr>
          <w:sz w:val="20"/>
          <w:szCs w:val="20"/>
          <w:lang w:val="es-CO"/>
        </w:rPr>
      </w:pPr>
    </w:p>
    <w:p w:rsidR="00BE11EA" w:rsidRPr="00361D34" w:rsidRDefault="00BE11EA" w:rsidP="00BE11EA">
      <w:pPr>
        <w:pStyle w:val="Sinespaciado"/>
        <w:rPr>
          <w:sz w:val="20"/>
          <w:szCs w:val="20"/>
          <w:lang w:val="es-CO"/>
        </w:rPr>
      </w:pPr>
      <w:r w:rsidRPr="00361D34">
        <w:rPr>
          <w:sz w:val="20"/>
          <w:szCs w:val="20"/>
          <w:lang w:val="es-CO"/>
        </w:rPr>
        <w:t>GRÁFICOS E IMÁGENES</w:t>
      </w:r>
    </w:p>
    <w:p w:rsidR="00BE11EA" w:rsidRPr="00361D34" w:rsidRDefault="00BE11EA" w:rsidP="00BE11EA">
      <w:pPr>
        <w:pStyle w:val="Sinespaciado"/>
        <w:rPr>
          <w:sz w:val="20"/>
          <w:szCs w:val="20"/>
          <w:lang w:val="es-CO"/>
        </w:rPr>
      </w:pPr>
    </w:p>
    <w:p w:rsidR="00BE11EA" w:rsidRPr="00361D34" w:rsidRDefault="00DB30D8" w:rsidP="00BE11EA">
      <w:pPr>
        <w:pStyle w:val="Sinespaciado"/>
        <w:rPr>
          <w:sz w:val="20"/>
          <w:szCs w:val="20"/>
          <w:lang w:val="es-CO"/>
        </w:rPr>
      </w:pPr>
      <w:r w:rsidRPr="00361D34">
        <w:rPr>
          <w:noProof/>
          <w:sz w:val="20"/>
          <w:szCs w:val="20"/>
          <w:lang w:val="es-CO" w:eastAsia="es-CO"/>
        </w:rPr>
        <w:drawing>
          <wp:inline distT="0" distB="0" distL="0" distR="0" wp14:anchorId="3987BD6E" wp14:editId="277AFB6E">
            <wp:extent cx="4284318" cy="1558624"/>
            <wp:effectExtent l="0" t="0" r="2540" b="3810"/>
            <wp:docPr id="3" name="Imagen 3" descr="http://1.bp.blogspot.com/-aIPn0DKofqA/TvHy9HBUrEI/AAAAAAAAATE/OfE3AiGTuyM/s640/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aIPn0DKofqA/TvHy9HBUrEI/AAAAAAAAATE/OfE3AiGTuyM/s640/Dibuj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3164" cy="1561842"/>
                    </a:xfrm>
                    <a:prstGeom prst="rect">
                      <a:avLst/>
                    </a:prstGeom>
                    <a:noFill/>
                    <a:ln>
                      <a:noFill/>
                    </a:ln>
                  </pic:spPr>
                </pic:pic>
              </a:graphicData>
            </a:graphic>
          </wp:inline>
        </w:drawing>
      </w:r>
    </w:p>
    <w:p w:rsidR="00BE11EA" w:rsidRPr="00361D34" w:rsidRDefault="00BE11EA" w:rsidP="00BE11EA">
      <w:pPr>
        <w:pStyle w:val="Sinespaciado"/>
        <w:rPr>
          <w:sz w:val="20"/>
          <w:szCs w:val="20"/>
          <w:lang w:val="es-CO"/>
        </w:rPr>
      </w:pPr>
    </w:p>
    <w:p w:rsidR="00BE11EA" w:rsidRPr="00361D34" w:rsidRDefault="00BE11EA" w:rsidP="00BE11EA">
      <w:pPr>
        <w:pStyle w:val="Sinespaciado"/>
        <w:rPr>
          <w:sz w:val="20"/>
          <w:szCs w:val="20"/>
          <w:lang w:val="es-CO"/>
        </w:rPr>
      </w:pPr>
    </w:p>
    <w:p w:rsidR="00BE11EA" w:rsidRPr="00361D34" w:rsidRDefault="00BE11EA" w:rsidP="00BE11EA">
      <w:pPr>
        <w:pStyle w:val="Sinespaciado"/>
        <w:rPr>
          <w:sz w:val="20"/>
          <w:szCs w:val="20"/>
          <w:lang w:val="es-CO"/>
        </w:rPr>
      </w:pPr>
      <w:r w:rsidRPr="00361D34">
        <w:rPr>
          <w:sz w:val="20"/>
          <w:szCs w:val="20"/>
          <w:lang w:val="es-CO"/>
        </w:rPr>
        <w:t xml:space="preserve"> </w:t>
      </w:r>
    </w:p>
    <w:p w:rsidR="00BE11EA" w:rsidRPr="00361D34" w:rsidRDefault="00DB30D8" w:rsidP="00BE11EA">
      <w:pPr>
        <w:pStyle w:val="Sinespaciado"/>
        <w:rPr>
          <w:sz w:val="20"/>
          <w:szCs w:val="20"/>
          <w:lang w:val="es-CO"/>
        </w:rPr>
      </w:pPr>
      <w:r w:rsidRPr="00361D34">
        <w:rPr>
          <w:sz w:val="20"/>
          <w:szCs w:val="20"/>
          <w:lang w:val="es-CO"/>
        </w:rPr>
        <w:t>RESULTADOS ESPERADOS:</w:t>
      </w:r>
    </w:p>
    <w:p w:rsidR="00BE11EA" w:rsidRPr="00361D34" w:rsidRDefault="00BE11EA" w:rsidP="00DB30D8">
      <w:pPr>
        <w:pStyle w:val="Sinespaciado"/>
        <w:numPr>
          <w:ilvl w:val="0"/>
          <w:numId w:val="8"/>
        </w:numPr>
        <w:rPr>
          <w:sz w:val="20"/>
          <w:szCs w:val="20"/>
          <w:lang w:val="es-CO"/>
        </w:rPr>
      </w:pPr>
      <w:r w:rsidRPr="00361D34">
        <w:rPr>
          <w:sz w:val="20"/>
          <w:szCs w:val="20"/>
          <w:lang w:val="es-CO"/>
        </w:rPr>
        <w:t>El proyecto detector de cambio de temperatura nos permite detectar mediante el encendido del led la variación del temperatura en el ambiente, simplemente presenta dos estados cuando no ocurre variación en el temperatura el led permanecerá apagado cuando ocurra el cambio el  led se encenderá.</w:t>
      </w:r>
    </w:p>
    <w:p w:rsidR="00BE11EA" w:rsidRPr="00361D34" w:rsidRDefault="00BE11EA" w:rsidP="00BE11EA">
      <w:pPr>
        <w:pStyle w:val="Sinespaciado"/>
        <w:rPr>
          <w:sz w:val="20"/>
          <w:szCs w:val="20"/>
          <w:lang w:val="es-CO"/>
        </w:rPr>
      </w:pPr>
    </w:p>
    <w:p w:rsidR="00BE11EA" w:rsidRPr="00361D34" w:rsidRDefault="00BE11EA" w:rsidP="00DB30D8">
      <w:pPr>
        <w:pStyle w:val="Sinespaciado"/>
        <w:numPr>
          <w:ilvl w:val="0"/>
          <w:numId w:val="8"/>
        </w:numPr>
        <w:rPr>
          <w:sz w:val="20"/>
          <w:szCs w:val="20"/>
          <w:lang w:val="es-CO"/>
        </w:rPr>
      </w:pPr>
      <w:r w:rsidRPr="00361D34">
        <w:rPr>
          <w:sz w:val="20"/>
          <w:szCs w:val="20"/>
          <w:lang w:val="es-CO"/>
        </w:rPr>
        <w:t xml:space="preserve">El utilizar otro termistor de mayor resistencia solo influye en la temperatura que se medirá cuando las temperaturas sean muy altas se utilizara termistores con valores óhmicos </w:t>
      </w:r>
      <w:proofErr w:type="spellStart"/>
      <w:r w:rsidRPr="00361D34">
        <w:rPr>
          <w:sz w:val="20"/>
          <w:szCs w:val="20"/>
          <w:lang w:val="es-CO"/>
        </w:rPr>
        <w:t>mas</w:t>
      </w:r>
      <w:proofErr w:type="spellEnd"/>
      <w:r w:rsidRPr="00361D34">
        <w:rPr>
          <w:sz w:val="20"/>
          <w:szCs w:val="20"/>
          <w:lang w:val="es-CO"/>
        </w:rPr>
        <w:t xml:space="preserve"> altos, también será necesario cambiar el potenciómetro a la resistencia de termistor.</w:t>
      </w:r>
    </w:p>
    <w:p w:rsidR="00BE11EA" w:rsidRPr="00361D34" w:rsidRDefault="00BE11EA" w:rsidP="00BE11EA">
      <w:pPr>
        <w:pStyle w:val="Sinespaciado"/>
        <w:rPr>
          <w:sz w:val="20"/>
          <w:szCs w:val="20"/>
          <w:lang w:val="es-CO"/>
        </w:rPr>
      </w:pPr>
    </w:p>
    <w:p w:rsidR="00BE11EA" w:rsidRPr="00361D34" w:rsidRDefault="00BE11EA" w:rsidP="00DB30D8">
      <w:pPr>
        <w:pStyle w:val="Sinespaciado"/>
        <w:numPr>
          <w:ilvl w:val="0"/>
          <w:numId w:val="8"/>
        </w:numPr>
        <w:rPr>
          <w:sz w:val="20"/>
          <w:szCs w:val="20"/>
          <w:lang w:val="es-CO"/>
        </w:rPr>
      </w:pPr>
      <w:r w:rsidRPr="00361D34">
        <w:rPr>
          <w:sz w:val="20"/>
          <w:szCs w:val="20"/>
          <w:lang w:val="es-CO"/>
        </w:rPr>
        <w:t>El un detector de temperatura es muy útil y se encuentra en una gran variedad de equipos industriales</w:t>
      </w:r>
    </w:p>
    <w:p w:rsidR="00485158" w:rsidRDefault="00485158" w:rsidP="006D5EFC">
      <w:pPr>
        <w:ind w:left="360"/>
        <w:rPr>
          <w:rFonts w:cs="Arial"/>
          <w:sz w:val="20"/>
          <w:szCs w:val="20"/>
          <w:lang w:val="es-CO"/>
        </w:rPr>
      </w:pPr>
    </w:p>
    <w:p w:rsidR="00CC5B58" w:rsidRPr="00361D34" w:rsidRDefault="00CC5B58" w:rsidP="006D5EFC">
      <w:pPr>
        <w:ind w:left="360"/>
        <w:rPr>
          <w:rFonts w:cs="Arial"/>
          <w:sz w:val="20"/>
          <w:szCs w:val="20"/>
          <w:lang w:val="es-CO"/>
        </w:rPr>
      </w:pPr>
      <w:r w:rsidRPr="00485158">
        <w:rPr>
          <w:rFonts w:cs="Arial"/>
          <w:b/>
          <w:sz w:val="20"/>
          <w:szCs w:val="20"/>
          <w:lang w:val="es-CO"/>
        </w:rPr>
        <w:t>PRODUCTO ESPERADO</w:t>
      </w:r>
      <w:r w:rsidRPr="00361D34">
        <w:rPr>
          <w:rFonts w:cs="Arial"/>
          <w:sz w:val="20"/>
          <w:szCs w:val="20"/>
          <w:lang w:val="es-CO"/>
        </w:rPr>
        <w:t>: Informe de laboratorio bajo el estándar IEEE donde se evidencie claramente lo hecho en la práctica</w:t>
      </w:r>
      <w:r w:rsidR="00485158">
        <w:rPr>
          <w:rFonts w:cs="Arial"/>
          <w:sz w:val="20"/>
          <w:szCs w:val="20"/>
          <w:lang w:val="es-CO"/>
        </w:rPr>
        <w:t xml:space="preserve">, enviado en formato </w:t>
      </w:r>
      <w:proofErr w:type="spellStart"/>
      <w:r w:rsidR="00485158">
        <w:rPr>
          <w:rFonts w:cs="Arial"/>
          <w:sz w:val="20"/>
          <w:szCs w:val="20"/>
          <w:lang w:val="es-CO"/>
        </w:rPr>
        <w:t>pdf</w:t>
      </w:r>
      <w:proofErr w:type="spellEnd"/>
      <w:r w:rsidR="00485158">
        <w:rPr>
          <w:rFonts w:cs="Arial"/>
          <w:sz w:val="20"/>
          <w:szCs w:val="20"/>
          <w:lang w:val="es-CO"/>
        </w:rPr>
        <w:t xml:space="preserve"> al </w:t>
      </w:r>
      <w:bookmarkStart w:id="0" w:name="_GoBack"/>
      <w:bookmarkEnd w:id="0"/>
      <w:r w:rsidRPr="00361D34">
        <w:rPr>
          <w:rFonts w:cs="Arial"/>
          <w:sz w:val="20"/>
          <w:szCs w:val="20"/>
          <w:lang w:val="es-CO"/>
        </w:rPr>
        <w:t xml:space="preserve">correo </w:t>
      </w:r>
      <w:hyperlink r:id="rId13" w:history="1">
        <w:r w:rsidRPr="00361D34">
          <w:rPr>
            <w:rStyle w:val="Hipervnculo"/>
            <w:rFonts w:cs="Arial"/>
            <w:sz w:val="20"/>
            <w:szCs w:val="20"/>
            <w:lang w:val="es-CO"/>
          </w:rPr>
          <w:t>camtelec@hotmail.com</w:t>
        </w:r>
      </w:hyperlink>
      <w:r w:rsidRPr="00361D34">
        <w:rPr>
          <w:rFonts w:cs="Arial"/>
          <w:sz w:val="20"/>
          <w:szCs w:val="20"/>
          <w:lang w:val="es-CO"/>
        </w:rPr>
        <w:t xml:space="preserve"> o físico.</w:t>
      </w:r>
    </w:p>
    <w:p w:rsidR="00ED1515" w:rsidRPr="00361D34" w:rsidRDefault="009C58D5" w:rsidP="002338CE">
      <w:pPr>
        <w:ind w:left="360"/>
        <w:rPr>
          <w:sz w:val="20"/>
          <w:szCs w:val="20"/>
        </w:rPr>
      </w:pPr>
      <w:r w:rsidRPr="00361D34">
        <w:rPr>
          <w:sz w:val="20"/>
          <w:szCs w:val="20"/>
        </w:rPr>
        <w:t>FECHA DE ENTREGA MÁXIMA</w:t>
      </w:r>
      <w:proofErr w:type="gramStart"/>
      <w:r w:rsidRPr="00361D34">
        <w:rPr>
          <w:sz w:val="20"/>
          <w:szCs w:val="20"/>
        </w:rPr>
        <w:t xml:space="preserve">:  </w:t>
      </w:r>
      <w:r w:rsidR="00CC5B58" w:rsidRPr="00361D34">
        <w:rPr>
          <w:sz w:val="20"/>
          <w:szCs w:val="20"/>
        </w:rPr>
        <w:t>Septiembre</w:t>
      </w:r>
      <w:proofErr w:type="gramEnd"/>
      <w:r w:rsidR="00CC5B58" w:rsidRPr="00361D34">
        <w:rPr>
          <w:sz w:val="20"/>
          <w:szCs w:val="20"/>
        </w:rPr>
        <w:t xml:space="preserve"> 2.</w:t>
      </w:r>
    </w:p>
    <w:p w:rsidR="009C58D5" w:rsidRPr="00361D34" w:rsidRDefault="009C58D5" w:rsidP="00ED1515">
      <w:pPr>
        <w:ind w:left="360"/>
        <w:rPr>
          <w:sz w:val="20"/>
          <w:szCs w:val="20"/>
        </w:rPr>
      </w:pPr>
      <w:r w:rsidRPr="00361D34">
        <w:rPr>
          <w:sz w:val="20"/>
          <w:szCs w:val="20"/>
        </w:rPr>
        <w:t>Bibliografía</w:t>
      </w:r>
    </w:p>
    <w:p w:rsidR="009C58D5" w:rsidRDefault="009C58D5" w:rsidP="00ED1515">
      <w:pPr>
        <w:ind w:left="360"/>
        <w:rPr>
          <w:sz w:val="20"/>
          <w:szCs w:val="20"/>
        </w:rPr>
      </w:pPr>
      <w:r w:rsidRPr="00361D34">
        <w:rPr>
          <w:sz w:val="20"/>
          <w:szCs w:val="20"/>
        </w:rPr>
        <w:t xml:space="preserve">• Antonio </w:t>
      </w:r>
      <w:proofErr w:type="spellStart"/>
      <w:r w:rsidRPr="00361D34">
        <w:rPr>
          <w:sz w:val="20"/>
          <w:szCs w:val="20"/>
        </w:rPr>
        <w:t>Creus</w:t>
      </w:r>
      <w:proofErr w:type="spellEnd"/>
      <w:r w:rsidRPr="00361D34">
        <w:rPr>
          <w:sz w:val="20"/>
          <w:szCs w:val="20"/>
        </w:rPr>
        <w:t xml:space="preserve">. “Instrumentación Industrial”. </w:t>
      </w:r>
      <w:proofErr w:type="spellStart"/>
      <w:r w:rsidRPr="00361D34">
        <w:rPr>
          <w:sz w:val="20"/>
          <w:szCs w:val="20"/>
        </w:rPr>
        <w:t>Marcombo</w:t>
      </w:r>
      <w:proofErr w:type="spellEnd"/>
      <w:r w:rsidRPr="00361D34">
        <w:rPr>
          <w:sz w:val="20"/>
          <w:szCs w:val="20"/>
        </w:rPr>
        <w:t xml:space="preserve">. 6 </w:t>
      </w:r>
      <w:proofErr w:type="gramStart"/>
      <w:r w:rsidRPr="00361D34">
        <w:rPr>
          <w:sz w:val="20"/>
          <w:szCs w:val="20"/>
        </w:rPr>
        <w:t>edición</w:t>
      </w:r>
      <w:proofErr w:type="gramEnd"/>
    </w:p>
    <w:p w:rsidR="008C75D1" w:rsidRDefault="008C75D1" w:rsidP="00ED1515">
      <w:pPr>
        <w:ind w:left="360"/>
        <w:rPr>
          <w:sz w:val="20"/>
          <w:szCs w:val="20"/>
        </w:rPr>
      </w:pPr>
      <w:hyperlink r:id="rId14" w:history="1">
        <w:r w:rsidRPr="00916D79">
          <w:rPr>
            <w:rStyle w:val="Hipervnculo"/>
            <w:sz w:val="20"/>
            <w:szCs w:val="20"/>
          </w:rPr>
          <w:t>http://ing.ens.uabc.mx/~manuales/computacion/2009-2%2012116%20AUTOMATIZACION%20Y%20CONTROL/Manual-AyC.pdf</w:t>
        </w:r>
      </w:hyperlink>
    </w:p>
    <w:p w:rsidR="008C75D1" w:rsidRDefault="008C75D1" w:rsidP="00ED1515">
      <w:pPr>
        <w:ind w:left="360"/>
        <w:rPr>
          <w:sz w:val="20"/>
          <w:szCs w:val="20"/>
        </w:rPr>
      </w:pPr>
      <w:r w:rsidRPr="008C75D1">
        <w:rPr>
          <w:sz w:val="20"/>
          <w:szCs w:val="20"/>
        </w:rPr>
        <w:t>juancondori-etn.blogspot.com/p/sensor-de-temperatura.html</w:t>
      </w:r>
    </w:p>
    <w:p w:rsidR="008C75D1" w:rsidRPr="00361D34" w:rsidRDefault="008C75D1" w:rsidP="00ED1515">
      <w:pPr>
        <w:ind w:left="360"/>
        <w:rPr>
          <w:sz w:val="20"/>
          <w:szCs w:val="20"/>
        </w:rPr>
      </w:pPr>
    </w:p>
    <w:p w:rsidR="009C58D5" w:rsidRPr="00361D34" w:rsidRDefault="009C58D5" w:rsidP="00ED1515">
      <w:pPr>
        <w:ind w:left="360"/>
        <w:rPr>
          <w:sz w:val="20"/>
          <w:szCs w:val="20"/>
        </w:rPr>
      </w:pPr>
    </w:p>
    <w:p w:rsidR="00EE348C" w:rsidRPr="00361D34" w:rsidRDefault="00EE348C" w:rsidP="00EE348C">
      <w:pPr>
        <w:pStyle w:val="Prrafodelista"/>
        <w:rPr>
          <w:sz w:val="20"/>
          <w:szCs w:val="20"/>
        </w:rPr>
      </w:pPr>
    </w:p>
    <w:sectPr w:rsidR="00EE348C" w:rsidRPr="00361D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upperLetter"/>
      <w:lvlText w:val="%1."/>
      <w:lvlJc w:val="left"/>
      <w:pPr>
        <w:tabs>
          <w:tab w:val="num" w:pos="720"/>
        </w:tabs>
        <w:ind w:left="720" w:hanging="360"/>
      </w:pPr>
    </w:lvl>
  </w:abstractNum>
  <w:abstractNum w:abstractNumId="1">
    <w:nsid w:val="00F85E65"/>
    <w:multiLevelType w:val="hybridMultilevel"/>
    <w:tmpl w:val="D398E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3522A7"/>
    <w:multiLevelType w:val="hybridMultilevel"/>
    <w:tmpl w:val="4440B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1E5E2C"/>
    <w:multiLevelType w:val="hybridMultilevel"/>
    <w:tmpl w:val="FBB88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7484732"/>
    <w:multiLevelType w:val="hybridMultilevel"/>
    <w:tmpl w:val="1BCCD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3B3952"/>
    <w:multiLevelType w:val="hybridMultilevel"/>
    <w:tmpl w:val="D7FC57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B207EE"/>
    <w:multiLevelType w:val="hybridMultilevel"/>
    <w:tmpl w:val="B1F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E0238BB"/>
    <w:multiLevelType w:val="hybridMultilevel"/>
    <w:tmpl w:val="0D387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8375FA"/>
    <w:multiLevelType w:val="hybridMultilevel"/>
    <w:tmpl w:val="6E2E41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EC51687"/>
    <w:multiLevelType w:val="hybridMultilevel"/>
    <w:tmpl w:val="E088586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0"/>
  </w:num>
  <w:num w:numId="5">
    <w:abstractNumId w:val="9"/>
  </w:num>
  <w:num w:numId="6">
    <w:abstractNumId w:val="3"/>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81"/>
    <w:rsid w:val="002338CE"/>
    <w:rsid w:val="00361D34"/>
    <w:rsid w:val="00485158"/>
    <w:rsid w:val="004A56B1"/>
    <w:rsid w:val="006B3216"/>
    <w:rsid w:val="006D5EFC"/>
    <w:rsid w:val="008C75D1"/>
    <w:rsid w:val="008D08E3"/>
    <w:rsid w:val="0097638C"/>
    <w:rsid w:val="009C58D5"/>
    <w:rsid w:val="009D15F8"/>
    <w:rsid w:val="00A10B87"/>
    <w:rsid w:val="00A92713"/>
    <w:rsid w:val="00B9507D"/>
    <w:rsid w:val="00BE11EA"/>
    <w:rsid w:val="00CC4D05"/>
    <w:rsid w:val="00CC5B58"/>
    <w:rsid w:val="00DA5176"/>
    <w:rsid w:val="00DB30D8"/>
    <w:rsid w:val="00DB6926"/>
    <w:rsid w:val="00E4046E"/>
    <w:rsid w:val="00ED1515"/>
    <w:rsid w:val="00ED4881"/>
    <w:rsid w:val="00EE3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881"/>
    <w:pPr>
      <w:ind w:left="720"/>
      <w:contextualSpacing/>
    </w:pPr>
  </w:style>
  <w:style w:type="paragraph" w:styleId="Encabezado">
    <w:name w:val="header"/>
    <w:basedOn w:val="Normal"/>
    <w:link w:val="EncabezadoCar"/>
    <w:uiPriority w:val="99"/>
    <w:unhideWhenUsed/>
    <w:rsid w:val="00DB6926"/>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DB6926"/>
    <w:rPr>
      <w:lang w:val="es-CO"/>
    </w:rPr>
  </w:style>
  <w:style w:type="character" w:styleId="Hipervnculo">
    <w:name w:val="Hyperlink"/>
    <w:basedOn w:val="Fuentedeprrafopredeter"/>
    <w:uiPriority w:val="99"/>
    <w:unhideWhenUsed/>
    <w:rsid w:val="00B9507D"/>
    <w:rPr>
      <w:color w:val="0000FF" w:themeColor="hyperlink"/>
      <w:u w:val="single"/>
    </w:rPr>
  </w:style>
  <w:style w:type="paragraph" w:styleId="Sinespaciado">
    <w:name w:val="No Spacing"/>
    <w:uiPriority w:val="1"/>
    <w:qFormat/>
    <w:rsid w:val="00BE11EA"/>
    <w:pPr>
      <w:spacing w:after="0" w:line="240" w:lineRule="auto"/>
    </w:pPr>
  </w:style>
  <w:style w:type="paragraph" w:styleId="Textodeglobo">
    <w:name w:val="Balloon Text"/>
    <w:basedOn w:val="Normal"/>
    <w:link w:val="TextodegloboCar"/>
    <w:uiPriority w:val="99"/>
    <w:semiHidden/>
    <w:unhideWhenUsed/>
    <w:rsid w:val="00DB3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881"/>
    <w:pPr>
      <w:ind w:left="720"/>
      <w:contextualSpacing/>
    </w:pPr>
  </w:style>
  <w:style w:type="paragraph" w:styleId="Encabezado">
    <w:name w:val="header"/>
    <w:basedOn w:val="Normal"/>
    <w:link w:val="EncabezadoCar"/>
    <w:uiPriority w:val="99"/>
    <w:unhideWhenUsed/>
    <w:rsid w:val="00DB6926"/>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DB6926"/>
    <w:rPr>
      <w:lang w:val="es-CO"/>
    </w:rPr>
  </w:style>
  <w:style w:type="character" w:styleId="Hipervnculo">
    <w:name w:val="Hyperlink"/>
    <w:basedOn w:val="Fuentedeprrafopredeter"/>
    <w:uiPriority w:val="99"/>
    <w:unhideWhenUsed/>
    <w:rsid w:val="00B9507D"/>
    <w:rPr>
      <w:color w:val="0000FF" w:themeColor="hyperlink"/>
      <w:u w:val="single"/>
    </w:rPr>
  </w:style>
  <w:style w:type="paragraph" w:styleId="Sinespaciado">
    <w:name w:val="No Spacing"/>
    <w:uiPriority w:val="1"/>
    <w:qFormat/>
    <w:rsid w:val="00BE11EA"/>
    <w:pPr>
      <w:spacing w:after="0" w:line="240" w:lineRule="auto"/>
    </w:pPr>
  </w:style>
  <w:style w:type="paragraph" w:styleId="Textodeglobo">
    <w:name w:val="Balloon Text"/>
    <w:basedOn w:val="Normal"/>
    <w:link w:val="TextodegloboCar"/>
    <w:uiPriority w:val="99"/>
    <w:semiHidden/>
    <w:unhideWhenUsed/>
    <w:rsid w:val="00DB3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amtelec@hot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0jUdc9rBB_E" TargetMode="External"/><Relationship Id="rId14" Type="http://schemas.openxmlformats.org/officeDocument/2006/relationships/hyperlink" Target="http://ing.ens.uabc.mx/~manuales/computacion/2009-2%2012116%20AUTOMATIZACION%20Y%20CONTROL/Manual-Ay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2014-08-22T15:00:00Z</dcterms:created>
  <dcterms:modified xsi:type="dcterms:W3CDTF">2014-08-22T15:51:00Z</dcterms:modified>
</cp:coreProperties>
</file>